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366985">
      <w:pPr>
        <w:rPr>
          <w:rFonts w:cs="Arial"/>
        </w:rPr>
      </w:pPr>
    </w:p>
    <w:p w14:paraId="1EA30800" w14:textId="318F8C14" w:rsidR="00BB1E26" w:rsidRPr="00446B1C" w:rsidRDefault="00BB1E26" w:rsidP="00366985">
      <w:pPr>
        <w:rPr>
          <w:rFonts w:cs="Arial"/>
        </w:rPr>
      </w:pPr>
    </w:p>
    <w:p w14:paraId="3800F3DB" w14:textId="1F27638D" w:rsidR="0002767E" w:rsidRPr="0002767E" w:rsidRDefault="0002767E" w:rsidP="00366985">
      <w:pPr>
        <w:tabs>
          <w:tab w:val="left" w:pos="993"/>
        </w:tabs>
        <w:autoSpaceDE w:val="0"/>
        <w:autoSpaceDN w:val="0"/>
        <w:adjustRightInd w:val="0"/>
        <w:rPr>
          <w:rFonts w:eastAsia="Times New Roman" w:cs="Arial"/>
          <w:szCs w:val="20"/>
          <w:lang w:eastAsia="sl-SI"/>
        </w:rPr>
      </w:pPr>
      <w:r w:rsidRPr="0002767E">
        <w:rPr>
          <w:rFonts w:eastAsia="Times New Roman" w:cs="Arial"/>
          <w:szCs w:val="20"/>
          <w:lang w:eastAsia="sl-SI"/>
        </w:rPr>
        <w:t>Datum:</w:t>
      </w:r>
      <w:r w:rsidRPr="0002767E">
        <w:rPr>
          <w:rFonts w:eastAsia="Times New Roman" w:cs="Arial"/>
          <w:szCs w:val="20"/>
          <w:lang w:eastAsia="sl-SI"/>
        </w:rPr>
        <w:tab/>
      </w:r>
      <w:r w:rsidR="00AB6737">
        <w:rPr>
          <w:rFonts w:eastAsia="Times New Roman" w:cs="Arial"/>
          <w:szCs w:val="20"/>
          <w:lang w:eastAsia="sl-SI"/>
        </w:rPr>
        <w:t>9</w:t>
      </w:r>
      <w:r w:rsidR="00A70864">
        <w:rPr>
          <w:rFonts w:eastAsia="Times New Roman" w:cs="Arial"/>
          <w:szCs w:val="20"/>
          <w:lang w:eastAsia="sl-SI"/>
        </w:rPr>
        <w:t>. 6</w:t>
      </w:r>
      <w:r w:rsidR="00A05424">
        <w:t>. 202</w:t>
      </w:r>
      <w:r w:rsidR="00365386">
        <w:t>2</w:t>
      </w:r>
    </w:p>
    <w:p w14:paraId="1797F699" w14:textId="464661A0" w:rsidR="0002767E" w:rsidRPr="0002767E" w:rsidRDefault="0075526A" w:rsidP="00520B2F">
      <w:pPr>
        <w:tabs>
          <w:tab w:val="left" w:pos="993"/>
          <w:tab w:val="left" w:pos="5569"/>
        </w:tabs>
        <w:autoSpaceDE w:val="0"/>
        <w:autoSpaceDN w:val="0"/>
        <w:adjustRightInd w:val="0"/>
        <w:rPr>
          <w:rFonts w:eastAsia="Times New Roman" w:cs="Arial"/>
          <w:szCs w:val="20"/>
          <w:lang w:eastAsia="sl-SI"/>
        </w:rPr>
      </w:pPr>
      <w:r>
        <w:rPr>
          <w:rFonts w:eastAsia="Times New Roman" w:cs="Arial"/>
          <w:szCs w:val="20"/>
          <w:lang w:eastAsia="sl-SI"/>
        </w:rPr>
        <w:t>Številka:</w:t>
      </w:r>
      <w:r>
        <w:rPr>
          <w:rFonts w:eastAsia="Times New Roman" w:cs="Arial"/>
          <w:szCs w:val="20"/>
          <w:lang w:eastAsia="sl-SI"/>
        </w:rPr>
        <w:tab/>
      </w:r>
      <w:r w:rsidR="002B5108">
        <w:t>4301-10/</w:t>
      </w:r>
      <w:r w:rsidR="00A05424">
        <w:t>2022</w:t>
      </w:r>
      <w:r w:rsidR="006E616B">
        <w:t>/</w:t>
      </w:r>
      <w:r w:rsidR="00FB4602">
        <w:t>70</w:t>
      </w:r>
      <w:r w:rsidR="00520B2F">
        <w:tab/>
      </w:r>
    </w:p>
    <w:p w14:paraId="5661A984" w14:textId="4B022402" w:rsidR="00BB1E26" w:rsidRPr="00446B1C" w:rsidRDefault="00BB1E26" w:rsidP="00366985">
      <w:pPr>
        <w:rPr>
          <w:rFonts w:cs="Arial"/>
        </w:rPr>
      </w:pPr>
    </w:p>
    <w:p w14:paraId="7BB116AC" w14:textId="77777777" w:rsidR="00BB1E26" w:rsidRPr="00446B1C" w:rsidRDefault="00BB1E26" w:rsidP="00366985">
      <w:pPr>
        <w:rPr>
          <w:rFonts w:cs="Arial"/>
        </w:rPr>
      </w:pPr>
    </w:p>
    <w:p w14:paraId="53BFD000" w14:textId="77777777" w:rsidR="00BB1E26" w:rsidRPr="00446B1C" w:rsidRDefault="00BB1E26" w:rsidP="00366985">
      <w:pPr>
        <w:rPr>
          <w:rFonts w:cs="Arial"/>
        </w:rPr>
      </w:pPr>
    </w:p>
    <w:p w14:paraId="009B723C" w14:textId="77777777" w:rsidR="00990C82" w:rsidRPr="00446B1C" w:rsidRDefault="00990C82" w:rsidP="00366985">
      <w:pPr>
        <w:jc w:val="center"/>
        <w:rPr>
          <w:rFonts w:cs="Arial"/>
          <w:b/>
          <w:sz w:val="52"/>
          <w:szCs w:val="52"/>
        </w:rPr>
      </w:pPr>
    </w:p>
    <w:p w14:paraId="667A204A" w14:textId="77777777" w:rsidR="00990C82" w:rsidRPr="00446B1C" w:rsidRDefault="00990C82" w:rsidP="00366985">
      <w:pPr>
        <w:jc w:val="center"/>
        <w:rPr>
          <w:rFonts w:cs="Arial"/>
          <w:b/>
          <w:sz w:val="52"/>
          <w:szCs w:val="52"/>
        </w:rPr>
      </w:pPr>
    </w:p>
    <w:p w14:paraId="7635B56F" w14:textId="77777777" w:rsidR="00990C82" w:rsidRPr="00446B1C" w:rsidRDefault="00990C82" w:rsidP="00366985">
      <w:pPr>
        <w:jc w:val="center"/>
        <w:rPr>
          <w:rFonts w:cs="Arial"/>
          <w:b/>
          <w:sz w:val="52"/>
          <w:szCs w:val="52"/>
        </w:rPr>
      </w:pPr>
    </w:p>
    <w:p w14:paraId="1993A6C0" w14:textId="77777777" w:rsidR="0002767E" w:rsidRDefault="0002767E" w:rsidP="00366985">
      <w:pPr>
        <w:jc w:val="center"/>
        <w:rPr>
          <w:rFonts w:cs="Arial"/>
          <w:b/>
          <w:sz w:val="52"/>
          <w:szCs w:val="52"/>
        </w:rPr>
      </w:pPr>
      <w:r>
        <w:rPr>
          <w:rFonts w:cs="Arial"/>
          <w:b/>
          <w:sz w:val="52"/>
          <w:szCs w:val="52"/>
        </w:rPr>
        <w:t>NAVODILO</w:t>
      </w:r>
      <w:r w:rsidR="00152883" w:rsidRPr="00446B1C">
        <w:rPr>
          <w:rFonts w:cs="Arial"/>
          <w:b/>
          <w:sz w:val="52"/>
          <w:szCs w:val="52"/>
        </w:rPr>
        <w:t xml:space="preserve"> </w:t>
      </w:r>
    </w:p>
    <w:p w14:paraId="1E7CE7D4" w14:textId="77777777" w:rsidR="0002767E" w:rsidRDefault="00D4532D" w:rsidP="00366985">
      <w:pPr>
        <w:jc w:val="center"/>
        <w:rPr>
          <w:rFonts w:cs="Arial"/>
          <w:b/>
          <w:sz w:val="52"/>
          <w:szCs w:val="52"/>
        </w:rPr>
      </w:pPr>
      <w:r>
        <w:rPr>
          <w:rFonts w:cs="Arial"/>
          <w:b/>
          <w:sz w:val="52"/>
          <w:szCs w:val="52"/>
        </w:rPr>
        <w:t xml:space="preserve">GOSPODARSKIM SUBJEKTOM </w:t>
      </w:r>
    </w:p>
    <w:p w14:paraId="16EE647B" w14:textId="77777777" w:rsidR="0002767E" w:rsidRDefault="00152883" w:rsidP="00366985">
      <w:pPr>
        <w:jc w:val="center"/>
        <w:rPr>
          <w:rFonts w:cs="Arial"/>
          <w:b/>
          <w:sz w:val="52"/>
          <w:szCs w:val="52"/>
        </w:rPr>
      </w:pPr>
      <w:r w:rsidRPr="00446B1C">
        <w:rPr>
          <w:rFonts w:cs="Arial"/>
          <w:b/>
          <w:sz w:val="52"/>
          <w:szCs w:val="52"/>
        </w:rPr>
        <w:t>ZA PRIPRAVO PONUDBE</w:t>
      </w:r>
      <w:r w:rsidR="00D4532D">
        <w:rPr>
          <w:rFonts w:cs="Arial"/>
          <w:b/>
          <w:sz w:val="52"/>
          <w:szCs w:val="52"/>
        </w:rPr>
        <w:t xml:space="preserve"> </w:t>
      </w:r>
    </w:p>
    <w:p w14:paraId="7236356E" w14:textId="23B5F7C1" w:rsidR="00DC5EA1" w:rsidRDefault="00152883" w:rsidP="00366985">
      <w:pPr>
        <w:jc w:val="center"/>
        <w:rPr>
          <w:rFonts w:cs="Arial"/>
          <w:b/>
          <w:sz w:val="52"/>
          <w:szCs w:val="52"/>
        </w:rPr>
      </w:pPr>
      <w:r w:rsidRPr="00446B1C">
        <w:rPr>
          <w:rFonts w:cs="Arial"/>
          <w:b/>
          <w:sz w:val="52"/>
          <w:szCs w:val="52"/>
        </w:rPr>
        <w:t>ZA JAVNO NAROČILO</w:t>
      </w:r>
    </w:p>
    <w:p w14:paraId="057E66FA" w14:textId="5D009E6D" w:rsidR="00801357" w:rsidRDefault="00AE19C4" w:rsidP="00366985">
      <w:pPr>
        <w:jc w:val="center"/>
        <w:rPr>
          <w:rFonts w:cs="Arial"/>
          <w:b/>
          <w:sz w:val="52"/>
          <w:szCs w:val="52"/>
        </w:rPr>
      </w:pPr>
      <w:r w:rsidRPr="00446B1C">
        <w:rPr>
          <w:rFonts w:cs="Arial"/>
          <w:b/>
          <w:sz w:val="52"/>
          <w:szCs w:val="52"/>
        </w:rPr>
        <w:t xml:space="preserve">PO </w:t>
      </w:r>
      <w:r w:rsidR="00801357">
        <w:rPr>
          <w:rFonts w:cs="Arial"/>
          <w:b/>
          <w:sz w:val="52"/>
          <w:szCs w:val="52"/>
        </w:rPr>
        <w:t xml:space="preserve">ODPRTEM </w:t>
      </w:r>
      <w:r w:rsidRPr="00446B1C">
        <w:rPr>
          <w:rFonts w:cs="Arial"/>
          <w:b/>
          <w:sz w:val="52"/>
          <w:szCs w:val="52"/>
        </w:rPr>
        <w:t>POSTOPKU</w:t>
      </w:r>
    </w:p>
    <w:p w14:paraId="5D413DD7" w14:textId="77777777" w:rsidR="00AE19C4" w:rsidRPr="00446B1C" w:rsidRDefault="00AE19C4" w:rsidP="00366985">
      <w:pPr>
        <w:jc w:val="center"/>
        <w:rPr>
          <w:rFonts w:cs="Arial"/>
          <w:b/>
          <w:sz w:val="52"/>
          <w:szCs w:val="52"/>
        </w:rPr>
      </w:pPr>
      <w:r w:rsidRPr="00446B1C">
        <w:rPr>
          <w:rFonts w:cs="Arial"/>
          <w:b/>
          <w:sz w:val="52"/>
          <w:szCs w:val="52"/>
        </w:rPr>
        <w:t>Z OZNAKO</w:t>
      </w:r>
    </w:p>
    <w:p w14:paraId="11A87875" w14:textId="77777777" w:rsidR="00152883" w:rsidRPr="00446B1C" w:rsidRDefault="00152883" w:rsidP="00366985">
      <w:pPr>
        <w:jc w:val="center"/>
        <w:rPr>
          <w:rFonts w:cs="Arial"/>
          <w:b/>
          <w:sz w:val="52"/>
          <w:szCs w:val="52"/>
        </w:rPr>
      </w:pPr>
    </w:p>
    <w:p w14:paraId="0721E418" w14:textId="41140BD8" w:rsidR="00CC7517" w:rsidRPr="00446B1C" w:rsidRDefault="00801357" w:rsidP="00366985">
      <w:pPr>
        <w:jc w:val="center"/>
        <w:rPr>
          <w:rFonts w:cs="Arial"/>
          <w:sz w:val="52"/>
          <w:szCs w:val="52"/>
        </w:rPr>
      </w:pPr>
      <w:r>
        <w:rPr>
          <w:rFonts w:cs="Arial"/>
          <w:b/>
          <w:sz w:val="52"/>
          <w:szCs w:val="52"/>
        </w:rPr>
        <w:t>OD</w:t>
      </w:r>
      <w:r w:rsidR="002B5108">
        <w:rPr>
          <w:rFonts w:cs="Arial"/>
          <w:b/>
          <w:sz w:val="52"/>
          <w:szCs w:val="52"/>
        </w:rPr>
        <w:t>POS-11/2022</w:t>
      </w:r>
    </w:p>
    <w:p w14:paraId="3A381A0D" w14:textId="77777777" w:rsidR="008F44C4" w:rsidRDefault="008F44C4" w:rsidP="00366985">
      <w:pPr>
        <w:rPr>
          <w:rFonts w:cs="Arial"/>
          <w:lang w:eastAsia="sl-SI"/>
        </w:rPr>
      </w:pPr>
      <w:bookmarkStart w:id="0" w:name="_Toc336851729"/>
    </w:p>
    <w:p w14:paraId="154C3A72" w14:textId="77777777" w:rsidR="002E70A6" w:rsidRDefault="002E70A6" w:rsidP="00366985">
      <w:pPr>
        <w:rPr>
          <w:rFonts w:cs="Arial"/>
          <w:lang w:eastAsia="sl-SI"/>
        </w:rPr>
      </w:pPr>
    </w:p>
    <w:p w14:paraId="286AD319" w14:textId="77777777" w:rsidR="002E70A6" w:rsidRDefault="002E70A6" w:rsidP="00366985">
      <w:pPr>
        <w:rPr>
          <w:rFonts w:cs="Arial"/>
          <w:lang w:eastAsia="sl-SI"/>
        </w:rPr>
      </w:pPr>
    </w:p>
    <w:p w14:paraId="25313BF4" w14:textId="77777777" w:rsidR="003D39DA" w:rsidRDefault="003D39DA" w:rsidP="00366985">
      <w:pPr>
        <w:jc w:val="left"/>
        <w:rPr>
          <w:rFonts w:cs="Arial"/>
          <w:lang w:eastAsia="sl-SI"/>
        </w:rPr>
      </w:pPr>
      <w:r>
        <w:rPr>
          <w:rFonts w:cs="Arial"/>
          <w:lang w:eastAsia="sl-SI"/>
        </w:rPr>
        <w:br w:type="page"/>
      </w:r>
    </w:p>
    <w:p w14:paraId="5E310CF7" w14:textId="77777777" w:rsidR="00D65E75" w:rsidRPr="00671ABB" w:rsidRDefault="009B3F0C" w:rsidP="00366985">
      <w:pPr>
        <w:pStyle w:val="NaslovTOC"/>
        <w:spacing w:before="0" w:line="260" w:lineRule="atLeast"/>
        <w:rPr>
          <w:rFonts w:ascii="Arial" w:hAnsi="Arial" w:cs="Arial"/>
          <w:color w:val="auto"/>
          <w:sz w:val="20"/>
          <w:szCs w:val="20"/>
        </w:rPr>
      </w:pPr>
      <w:r w:rsidRPr="00671ABB">
        <w:rPr>
          <w:rFonts w:ascii="Arial" w:hAnsi="Arial" w:cs="Arial"/>
          <w:color w:val="auto"/>
          <w:sz w:val="20"/>
          <w:szCs w:val="20"/>
        </w:rPr>
        <w:lastRenderedPageBreak/>
        <w:t>KAZALO</w:t>
      </w:r>
    </w:p>
    <w:p w14:paraId="7004AD28" w14:textId="273CC7A6" w:rsidR="00090816" w:rsidRDefault="009B3F0C">
      <w:pPr>
        <w:pStyle w:val="Kazalovsebine1"/>
        <w:rPr>
          <w:rFonts w:asciiTheme="minorHAnsi" w:eastAsiaTheme="minorEastAsia" w:hAnsiTheme="minorHAnsi" w:cstheme="minorBidi"/>
          <w:b w:val="0"/>
          <w:bCs w:val="0"/>
          <w:caps w:val="0"/>
          <w:sz w:val="22"/>
          <w:szCs w:val="22"/>
          <w:lang w:eastAsia="sl-SI"/>
        </w:rPr>
      </w:pPr>
      <w:r w:rsidRPr="00671ABB">
        <w:fldChar w:fldCharType="begin"/>
      </w:r>
      <w:r w:rsidRPr="00671ABB">
        <w:instrText xml:space="preserve"> TOC \o "1-5" \h \z \u </w:instrText>
      </w:r>
      <w:r w:rsidRPr="00671ABB">
        <w:fldChar w:fldCharType="separate"/>
      </w:r>
      <w:hyperlink w:anchor="_Toc105518088" w:history="1">
        <w:r w:rsidR="00090816" w:rsidRPr="00E318E8">
          <w:rPr>
            <w:rStyle w:val="Hiperpovezava"/>
          </w:rPr>
          <w:t>1.</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NAROČNIK</w:t>
        </w:r>
        <w:r w:rsidR="00090816">
          <w:rPr>
            <w:webHidden/>
          </w:rPr>
          <w:tab/>
        </w:r>
        <w:r w:rsidR="00090816">
          <w:rPr>
            <w:webHidden/>
          </w:rPr>
          <w:fldChar w:fldCharType="begin"/>
        </w:r>
        <w:r w:rsidR="00090816">
          <w:rPr>
            <w:webHidden/>
          </w:rPr>
          <w:instrText xml:space="preserve"> PAGEREF _Toc105518088 \h </w:instrText>
        </w:r>
        <w:r w:rsidR="00090816">
          <w:rPr>
            <w:webHidden/>
          </w:rPr>
        </w:r>
        <w:r w:rsidR="00090816">
          <w:rPr>
            <w:webHidden/>
          </w:rPr>
          <w:fldChar w:fldCharType="separate"/>
        </w:r>
        <w:r w:rsidR="00090816">
          <w:rPr>
            <w:webHidden/>
          </w:rPr>
          <w:t>3</w:t>
        </w:r>
        <w:r w:rsidR="00090816">
          <w:rPr>
            <w:webHidden/>
          </w:rPr>
          <w:fldChar w:fldCharType="end"/>
        </w:r>
      </w:hyperlink>
    </w:p>
    <w:p w14:paraId="7E73C2E6" w14:textId="1F1DD97B"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89" w:history="1">
        <w:r w:rsidR="00090816" w:rsidRPr="00E318E8">
          <w:rPr>
            <w:rStyle w:val="Hiperpovezava"/>
          </w:rPr>
          <w:t>2.</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OZNAKA IN PREDMET JAVNEGA NAROČILA</w:t>
        </w:r>
        <w:r w:rsidR="00090816">
          <w:rPr>
            <w:webHidden/>
          </w:rPr>
          <w:tab/>
        </w:r>
        <w:r w:rsidR="00090816">
          <w:rPr>
            <w:webHidden/>
          </w:rPr>
          <w:fldChar w:fldCharType="begin"/>
        </w:r>
        <w:r w:rsidR="00090816">
          <w:rPr>
            <w:webHidden/>
          </w:rPr>
          <w:instrText xml:space="preserve"> PAGEREF _Toc105518089 \h </w:instrText>
        </w:r>
        <w:r w:rsidR="00090816">
          <w:rPr>
            <w:webHidden/>
          </w:rPr>
        </w:r>
        <w:r w:rsidR="00090816">
          <w:rPr>
            <w:webHidden/>
          </w:rPr>
          <w:fldChar w:fldCharType="separate"/>
        </w:r>
        <w:r w:rsidR="00090816">
          <w:rPr>
            <w:webHidden/>
          </w:rPr>
          <w:t>3</w:t>
        </w:r>
        <w:r w:rsidR="00090816">
          <w:rPr>
            <w:webHidden/>
          </w:rPr>
          <w:fldChar w:fldCharType="end"/>
        </w:r>
      </w:hyperlink>
    </w:p>
    <w:p w14:paraId="3A08FCFF" w14:textId="7B373174"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0" w:history="1">
        <w:r w:rsidR="00090816" w:rsidRPr="00E318E8">
          <w:rPr>
            <w:rStyle w:val="Hiperpovezava"/>
          </w:rPr>
          <w:t>3.</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NAČIN ODDAJE JAVNEGA NAROČILA</w:t>
        </w:r>
        <w:r w:rsidR="00090816">
          <w:rPr>
            <w:webHidden/>
          </w:rPr>
          <w:tab/>
        </w:r>
        <w:r w:rsidR="00090816">
          <w:rPr>
            <w:webHidden/>
          </w:rPr>
          <w:fldChar w:fldCharType="begin"/>
        </w:r>
        <w:r w:rsidR="00090816">
          <w:rPr>
            <w:webHidden/>
          </w:rPr>
          <w:instrText xml:space="preserve"> PAGEREF _Toc105518090 \h </w:instrText>
        </w:r>
        <w:r w:rsidR="00090816">
          <w:rPr>
            <w:webHidden/>
          </w:rPr>
        </w:r>
        <w:r w:rsidR="00090816">
          <w:rPr>
            <w:webHidden/>
          </w:rPr>
          <w:fldChar w:fldCharType="separate"/>
        </w:r>
        <w:r w:rsidR="00090816">
          <w:rPr>
            <w:webHidden/>
          </w:rPr>
          <w:t>3</w:t>
        </w:r>
        <w:r w:rsidR="00090816">
          <w:rPr>
            <w:webHidden/>
          </w:rPr>
          <w:fldChar w:fldCharType="end"/>
        </w:r>
      </w:hyperlink>
    </w:p>
    <w:p w14:paraId="05DE9DD4" w14:textId="5019C9EA"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1" w:history="1">
        <w:r w:rsidR="00090816" w:rsidRPr="00E318E8">
          <w:rPr>
            <w:rStyle w:val="Hiperpovezava"/>
          </w:rPr>
          <w:t>4.</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ROK IN NAČIN PREDLOŽITVE PONUDBE</w:t>
        </w:r>
        <w:r w:rsidR="00090816">
          <w:rPr>
            <w:webHidden/>
          </w:rPr>
          <w:tab/>
        </w:r>
        <w:r w:rsidR="00090816">
          <w:rPr>
            <w:webHidden/>
          </w:rPr>
          <w:fldChar w:fldCharType="begin"/>
        </w:r>
        <w:r w:rsidR="00090816">
          <w:rPr>
            <w:webHidden/>
          </w:rPr>
          <w:instrText xml:space="preserve"> PAGEREF _Toc105518091 \h </w:instrText>
        </w:r>
        <w:r w:rsidR="00090816">
          <w:rPr>
            <w:webHidden/>
          </w:rPr>
        </w:r>
        <w:r w:rsidR="00090816">
          <w:rPr>
            <w:webHidden/>
          </w:rPr>
          <w:fldChar w:fldCharType="separate"/>
        </w:r>
        <w:r w:rsidR="00090816">
          <w:rPr>
            <w:webHidden/>
          </w:rPr>
          <w:t>4</w:t>
        </w:r>
        <w:r w:rsidR="00090816">
          <w:rPr>
            <w:webHidden/>
          </w:rPr>
          <w:fldChar w:fldCharType="end"/>
        </w:r>
      </w:hyperlink>
    </w:p>
    <w:p w14:paraId="485983AA" w14:textId="598C8F08"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2" w:history="1">
        <w:r w:rsidR="00090816" w:rsidRPr="00E318E8">
          <w:rPr>
            <w:rStyle w:val="Hiperpovezava"/>
          </w:rPr>
          <w:t>5.</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INFORMACIJE V ZVEZI Z ODPIRANJEM PONUDB</w:t>
        </w:r>
        <w:r w:rsidR="00090816">
          <w:rPr>
            <w:webHidden/>
          </w:rPr>
          <w:tab/>
        </w:r>
        <w:r w:rsidR="00090816">
          <w:rPr>
            <w:webHidden/>
          </w:rPr>
          <w:fldChar w:fldCharType="begin"/>
        </w:r>
        <w:r w:rsidR="00090816">
          <w:rPr>
            <w:webHidden/>
          </w:rPr>
          <w:instrText xml:space="preserve"> PAGEREF _Toc105518092 \h </w:instrText>
        </w:r>
        <w:r w:rsidR="00090816">
          <w:rPr>
            <w:webHidden/>
          </w:rPr>
        </w:r>
        <w:r w:rsidR="00090816">
          <w:rPr>
            <w:webHidden/>
          </w:rPr>
          <w:fldChar w:fldCharType="separate"/>
        </w:r>
        <w:r w:rsidR="00090816">
          <w:rPr>
            <w:webHidden/>
          </w:rPr>
          <w:t>4</w:t>
        </w:r>
        <w:r w:rsidR="00090816">
          <w:rPr>
            <w:webHidden/>
          </w:rPr>
          <w:fldChar w:fldCharType="end"/>
        </w:r>
      </w:hyperlink>
    </w:p>
    <w:p w14:paraId="2D1CECB2" w14:textId="7A2C0C22"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3" w:history="1">
        <w:r w:rsidR="00090816" w:rsidRPr="00E318E8">
          <w:rPr>
            <w:rStyle w:val="Hiperpovezava"/>
          </w:rPr>
          <w:t>6.</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PRAVNA PODLAGA</w:t>
        </w:r>
        <w:r w:rsidR="00090816">
          <w:rPr>
            <w:webHidden/>
          </w:rPr>
          <w:tab/>
        </w:r>
        <w:r w:rsidR="00090816">
          <w:rPr>
            <w:webHidden/>
          </w:rPr>
          <w:fldChar w:fldCharType="begin"/>
        </w:r>
        <w:r w:rsidR="00090816">
          <w:rPr>
            <w:webHidden/>
          </w:rPr>
          <w:instrText xml:space="preserve"> PAGEREF _Toc105518093 \h </w:instrText>
        </w:r>
        <w:r w:rsidR="00090816">
          <w:rPr>
            <w:webHidden/>
          </w:rPr>
        </w:r>
        <w:r w:rsidR="00090816">
          <w:rPr>
            <w:webHidden/>
          </w:rPr>
          <w:fldChar w:fldCharType="separate"/>
        </w:r>
        <w:r w:rsidR="00090816">
          <w:rPr>
            <w:webHidden/>
          </w:rPr>
          <w:t>5</w:t>
        </w:r>
        <w:r w:rsidR="00090816">
          <w:rPr>
            <w:webHidden/>
          </w:rPr>
          <w:fldChar w:fldCharType="end"/>
        </w:r>
      </w:hyperlink>
    </w:p>
    <w:p w14:paraId="49B13DA2" w14:textId="0B1BD1B6"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4" w:history="1">
        <w:r w:rsidR="00090816" w:rsidRPr="00E318E8">
          <w:rPr>
            <w:rStyle w:val="Hiperpovezava"/>
          </w:rPr>
          <w:t>7.</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TEMELJNA PRAVILA POSLOVANJA</w:t>
        </w:r>
        <w:r w:rsidR="00090816">
          <w:rPr>
            <w:webHidden/>
          </w:rPr>
          <w:tab/>
        </w:r>
        <w:r w:rsidR="00090816">
          <w:rPr>
            <w:webHidden/>
          </w:rPr>
          <w:fldChar w:fldCharType="begin"/>
        </w:r>
        <w:r w:rsidR="00090816">
          <w:rPr>
            <w:webHidden/>
          </w:rPr>
          <w:instrText xml:space="preserve"> PAGEREF _Toc105518094 \h </w:instrText>
        </w:r>
        <w:r w:rsidR="00090816">
          <w:rPr>
            <w:webHidden/>
          </w:rPr>
        </w:r>
        <w:r w:rsidR="00090816">
          <w:rPr>
            <w:webHidden/>
          </w:rPr>
          <w:fldChar w:fldCharType="separate"/>
        </w:r>
        <w:r w:rsidR="00090816">
          <w:rPr>
            <w:webHidden/>
          </w:rPr>
          <w:t>5</w:t>
        </w:r>
        <w:r w:rsidR="00090816">
          <w:rPr>
            <w:webHidden/>
          </w:rPr>
          <w:fldChar w:fldCharType="end"/>
        </w:r>
      </w:hyperlink>
    </w:p>
    <w:p w14:paraId="2F9648F1" w14:textId="23A9B14F"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095" w:history="1">
        <w:r w:rsidR="00090816" w:rsidRPr="00E318E8">
          <w:rPr>
            <w:rStyle w:val="Hiperpovezava"/>
            <w:rFonts w:cs="Arial"/>
            <w:noProof/>
          </w:rPr>
          <w:t>7.1</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Dostop do razpisne dokumentacije</w:t>
        </w:r>
        <w:r w:rsidR="00090816">
          <w:rPr>
            <w:noProof/>
            <w:webHidden/>
          </w:rPr>
          <w:tab/>
        </w:r>
        <w:r w:rsidR="00090816">
          <w:rPr>
            <w:noProof/>
            <w:webHidden/>
          </w:rPr>
          <w:fldChar w:fldCharType="begin"/>
        </w:r>
        <w:r w:rsidR="00090816">
          <w:rPr>
            <w:noProof/>
            <w:webHidden/>
          </w:rPr>
          <w:instrText xml:space="preserve"> PAGEREF _Toc105518095 \h </w:instrText>
        </w:r>
        <w:r w:rsidR="00090816">
          <w:rPr>
            <w:noProof/>
            <w:webHidden/>
          </w:rPr>
        </w:r>
        <w:r w:rsidR="00090816">
          <w:rPr>
            <w:noProof/>
            <w:webHidden/>
          </w:rPr>
          <w:fldChar w:fldCharType="separate"/>
        </w:r>
        <w:r w:rsidR="00090816">
          <w:rPr>
            <w:noProof/>
            <w:webHidden/>
          </w:rPr>
          <w:t>5</w:t>
        </w:r>
        <w:r w:rsidR="00090816">
          <w:rPr>
            <w:noProof/>
            <w:webHidden/>
          </w:rPr>
          <w:fldChar w:fldCharType="end"/>
        </w:r>
      </w:hyperlink>
    </w:p>
    <w:p w14:paraId="33791E44" w14:textId="7D9BE219"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096" w:history="1">
        <w:r w:rsidR="00090816" w:rsidRPr="00E318E8">
          <w:rPr>
            <w:rStyle w:val="Hiperpovezava"/>
            <w:rFonts w:cs="Arial"/>
            <w:noProof/>
          </w:rPr>
          <w:t>7.2</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Obvestila in pojasnila v zvezi z razpisno dokumentacijo</w:t>
        </w:r>
        <w:r w:rsidR="00090816">
          <w:rPr>
            <w:noProof/>
            <w:webHidden/>
          </w:rPr>
          <w:tab/>
        </w:r>
        <w:r w:rsidR="00090816">
          <w:rPr>
            <w:noProof/>
            <w:webHidden/>
          </w:rPr>
          <w:fldChar w:fldCharType="begin"/>
        </w:r>
        <w:r w:rsidR="00090816">
          <w:rPr>
            <w:noProof/>
            <w:webHidden/>
          </w:rPr>
          <w:instrText xml:space="preserve"> PAGEREF _Toc105518096 \h </w:instrText>
        </w:r>
        <w:r w:rsidR="00090816">
          <w:rPr>
            <w:noProof/>
            <w:webHidden/>
          </w:rPr>
        </w:r>
        <w:r w:rsidR="00090816">
          <w:rPr>
            <w:noProof/>
            <w:webHidden/>
          </w:rPr>
          <w:fldChar w:fldCharType="separate"/>
        </w:r>
        <w:r w:rsidR="00090816">
          <w:rPr>
            <w:noProof/>
            <w:webHidden/>
          </w:rPr>
          <w:t>5</w:t>
        </w:r>
        <w:r w:rsidR="00090816">
          <w:rPr>
            <w:noProof/>
            <w:webHidden/>
          </w:rPr>
          <w:fldChar w:fldCharType="end"/>
        </w:r>
      </w:hyperlink>
    </w:p>
    <w:p w14:paraId="488AF2F1" w14:textId="23A80506"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7" w:history="1">
        <w:r w:rsidR="00090816" w:rsidRPr="00E318E8">
          <w:rPr>
            <w:rStyle w:val="Hiperpovezava"/>
          </w:rPr>
          <w:t>8.</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SESTAVA DOKUMENTACIJE ZA ODDAJO JAVNEGA NAROČILA</w:t>
        </w:r>
        <w:r w:rsidR="00090816">
          <w:rPr>
            <w:webHidden/>
          </w:rPr>
          <w:tab/>
        </w:r>
        <w:r w:rsidR="00090816">
          <w:rPr>
            <w:webHidden/>
          </w:rPr>
          <w:fldChar w:fldCharType="begin"/>
        </w:r>
        <w:r w:rsidR="00090816">
          <w:rPr>
            <w:webHidden/>
          </w:rPr>
          <w:instrText xml:space="preserve"> PAGEREF _Toc105518097 \h </w:instrText>
        </w:r>
        <w:r w:rsidR="00090816">
          <w:rPr>
            <w:webHidden/>
          </w:rPr>
        </w:r>
        <w:r w:rsidR="00090816">
          <w:rPr>
            <w:webHidden/>
          </w:rPr>
          <w:fldChar w:fldCharType="separate"/>
        </w:r>
        <w:r w:rsidR="00090816">
          <w:rPr>
            <w:webHidden/>
          </w:rPr>
          <w:t>5</w:t>
        </w:r>
        <w:r w:rsidR="00090816">
          <w:rPr>
            <w:webHidden/>
          </w:rPr>
          <w:fldChar w:fldCharType="end"/>
        </w:r>
      </w:hyperlink>
    </w:p>
    <w:p w14:paraId="1596D208" w14:textId="58B24D26"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098" w:history="1">
        <w:r w:rsidR="00090816" w:rsidRPr="00E318E8">
          <w:rPr>
            <w:rStyle w:val="Hiperpovezava"/>
          </w:rPr>
          <w:t>9.</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UGOTAVLJANJE SPOSOBNOSTI</w:t>
        </w:r>
        <w:r w:rsidR="00090816">
          <w:rPr>
            <w:webHidden/>
          </w:rPr>
          <w:tab/>
        </w:r>
        <w:r w:rsidR="00090816">
          <w:rPr>
            <w:webHidden/>
          </w:rPr>
          <w:fldChar w:fldCharType="begin"/>
        </w:r>
        <w:r w:rsidR="00090816">
          <w:rPr>
            <w:webHidden/>
          </w:rPr>
          <w:instrText xml:space="preserve"> PAGEREF _Toc105518098 \h </w:instrText>
        </w:r>
        <w:r w:rsidR="00090816">
          <w:rPr>
            <w:webHidden/>
          </w:rPr>
        </w:r>
        <w:r w:rsidR="00090816">
          <w:rPr>
            <w:webHidden/>
          </w:rPr>
          <w:fldChar w:fldCharType="separate"/>
        </w:r>
        <w:r w:rsidR="00090816">
          <w:rPr>
            <w:webHidden/>
          </w:rPr>
          <w:t>6</w:t>
        </w:r>
        <w:r w:rsidR="00090816">
          <w:rPr>
            <w:webHidden/>
          </w:rPr>
          <w:fldChar w:fldCharType="end"/>
        </w:r>
      </w:hyperlink>
    </w:p>
    <w:p w14:paraId="56044583" w14:textId="571438FB"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099" w:history="1">
        <w:r w:rsidR="00090816" w:rsidRPr="00E318E8">
          <w:rPr>
            <w:rStyle w:val="Hiperpovezava"/>
            <w:rFonts w:cs="Arial"/>
            <w:noProof/>
          </w:rPr>
          <w:t>9.1</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Ugotavljanje sposobnosti za sodelovanje v postopku oddaje javnega naročila in dokazila</w:t>
        </w:r>
        <w:r w:rsidR="00090816">
          <w:rPr>
            <w:noProof/>
            <w:webHidden/>
          </w:rPr>
          <w:tab/>
        </w:r>
        <w:r w:rsidR="00090816">
          <w:rPr>
            <w:noProof/>
            <w:webHidden/>
          </w:rPr>
          <w:fldChar w:fldCharType="begin"/>
        </w:r>
        <w:r w:rsidR="00090816">
          <w:rPr>
            <w:noProof/>
            <w:webHidden/>
          </w:rPr>
          <w:instrText xml:space="preserve"> PAGEREF _Toc105518099 \h </w:instrText>
        </w:r>
        <w:r w:rsidR="00090816">
          <w:rPr>
            <w:noProof/>
            <w:webHidden/>
          </w:rPr>
        </w:r>
        <w:r w:rsidR="00090816">
          <w:rPr>
            <w:noProof/>
            <w:webHidden/>
          </w:rPr>
          <w:fldChar w:fldCharType="separate"/>
        </w:r>
        <w:r w:rsidR="00090816">
          <w:rPr>
            <w:noProof/>
            <w:webHidden/>
          </w:rPr>
          <w:t>6</w:t>
        </w:r>
        <w:r w:rsidR="00090816">
          <w:rPr>
            <w:noProof/>
            <w:webHidden/>
          </w:rPr>
          <w:fldChar w:fldCharType="end"/>
        </w:r>
      </w:hyperlink>
    </w:p>
    <w:p w14:paraId="7CEB8CCD" w14:textId="47B9639A"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00" w:history="1">
        <w:r w:rsidR="00090816" w:rsidRPr="00E318E8">
          <w:rPr>
            <w:rStyle w:val="Hiperpovezava"/>
            <w:rFonts w:cs="Arial"/>
            <w:noProof/>
          </w:rPr>
          <w:t>9.1.1</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noProof/>
          </w:rPr>
          <w:t>Razlogi za izključitev</w:t>
        </w:r>
        <w:r w:rsidR="00090816">
          <w:rPr>
            <w:noProof/>
            <w:webHidden/>
          </w:rPr>
          <w:tab/>
        </w:r>
        <w:r w:rsidR="00090816">
          <w:rPr>
            <w:noProof/>
            <w:webHidden/>
          </w:rPr>
          <w:fldChar w:fldCharType="begin"/>
        </w:r>
        <w:r w:rsidR="00090816">
          <w:rPr>
            <w:noProof/>
            <w:webHidden/>
          </w:rPr>
          <w:instrText xml:space="preserve"> PAGEREF _Toc105518100 \h </w:instrText>
        </w:r>
        <w:r w:rsidR="00090816">
          <w:rPr>
            <w:noProof/>
            <w:webHidden/>
          </w:rPr>
        </w:r>
        <w:r w:rsidR="00090816">
          <w:rPr>
            <w:noProof/>
            <w:webHidden/>
          </w:rPr>
          <w:fldChar w:fldCharType="separate"/>
        </w:r>
        <w:r w:rsidR="00090816">
          <w:rPr>
            <w:noProof/>
            <w:webHidden/>
          </w:rPr>
          <w:t>6</w:t>
        </w:r>
        <w:r w:rsidR="00090816">
          <w:rPr>
            <w:noProof/>
            <w:webHidden/>
          </w:rPr>
          <w:fldChar w:fldCharType="end"/>
        </w:r>
      </w:hyperlink>
    </w:p>
    <w:p w14:paraId="738588FC" w14:textId="3A123F93"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01" w:history="1">
        <w:r w:rsidR="00090816" w:rsidRPr="00E318E8">
          <w:rPr>
            <w:rStyle w:val="Hiperpovezava"/>
            <w:rFonts w:cs="Arial"/>
            <w:noProof/>
          </w:rPr>
          <w:t>9.1.2</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noProof/>
          </w:rPr>
          <w:t>Pogoji oziroma ustreznost za opravljanje poklicne dejavnosti</w:t>
        </w:r>
        <w:r w:rsidR="00090816">
          <w:rPr>
            <w:noProof/>
            <w:webHidden/>
          </w:rPr>
          <w:tab/>
        </w:r>
        <w:r w:rsidR="00090816">
          <w:rPr>
            <w:noProof/>
            <w:webHidden/>
          </w:rPr>
          <w:fldChar w:fldCharType="begin"/>
        </w:r>
        <w:r w:rsidR="00090816">
          <w:rPr>
            <w:noProof/>
            <w:webHidden/>
          </w:rPr>
          <w:instrText xml:space="preserve"> PAGEREF _Toc105518101 \h </w:instrText>
        </w:r>
        <w:r w:rsidR="00090816">
          <w:rPr>
            <w:noProof/>
            <w:webHidden/>
          </w:rPr>
        </w:r>
        <w:r w:rsidR="00090816">
          <w:rPr>
            <w:noProof/>
            <w:webHidden/>
          </w:rPr>
          <w:fldChar w:fldCharType="separate"/>
        </w:r>
        <w:r w:rsidR="00090816">
          <w:rPr>
            <w:noProof/>
            <w:webHidden/>
          </w:rPr>
          <w:t>8</w:t>
        </w:r>
        <w:r w:rsidR="00090816">
          <w:rPr>
            <w:noProof/>
            <w:webHidden/>
          </w:rPr>
          <w:fldChar w:fldCharType="end"/>
        </w:r>
      </w:hyperlink>
    </w:p>
    <w:p w14:paraId="64E516C4" w14:textId="76F69F34"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02" w:history="1">
        <w:r w:rsidR="00090816" w:rsidRPr="00E318E8">
          <w:rPr>
            <w:rStyle w:val="Hiperpovezava"/>
          </w:rPr>
          <w:t>10.</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merilO</w:t>
        </w:r>
        <w:r w:rsidR="00090816">
          <w:rPr>
            <w:webHidden/>
          </w:rPr>
          <w:tab/>
        </w:r>
        <w:r w:rsidR="00090816">
          <w:rPr>
            <w:webHidden/>
          </w:rPr>
          <w:fldChar w:fldCharType="begin"/>
        </w:r>
        <w:r w:rsidR="00090816">
          <w:rPr>
            <w:webHidden/>
          </w:rPr>
          <w:instrText xml:space="preserve"> PAGEREF _Toc105518102 \h </w:instrText>
        </w:r>
        <w:r w:rsidR="00090816">
          <w:rPr>
            <w:webHidden/>
          </w:rPr>
        </w:r>
        <w:r w:rsidR="00090816">
          <w:rPr>
            <w:webHidden/>
          </w:rPr>
          <w:fldChar w:fldCharType="separate"/>
        </w:r>
        <w:r w:rsidR="00090816">
          <w:rPr>
            <w:webHidden/>
          </w:rPr>
          <w:t>9</w:t>
        </w:r>
        <w:r w:rsidR="00090816">
          <w:rPr>
            <w:webHidden/>
          </w:rPr>
          <w:fldChar w:fldCharType="end"/>
        </w:r>
      </w:hyperlink>
    </w:p>
    <w:p w14:paraId="43A75AB5" w14:textId="6A7A9E83"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03" w:history="1">
        <w:r w:rsidR="00090816" w:rsidRPr="00E318E8">
          <w:rPr>
            <w:rStyle w:val="Hiperpovezava"/>
          </w:rPr>
          <w:t>11.</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ponudba</w:t>
        </w:r>
        <w:r w:rsidR="00090816">
          <w:rPr>
            <w:webHidden/>
          </w:rPr>
          <w:tab/>
        </w:r>
        <w:r w:rsidR="00090816">
          <w:rPr>
            <w:webHidden/>
          </w:rPr>
          <w:fldChar w:fldCharType="begin"/>
        </w:r>
        <w:r w:rsidR="00090816">
          <w:rPr>
            <w:webHidden/>
          </w:rPr>
          <w:instrText xml:space="preserve"> PAGEREF _Toc105518103 \h </w:instrText>
        </w:r>
        <w:r w:rsidR="00090816">
          <w:rPr>
            <w:webHidden/>
          </w:rPr>
        </w:r>
        <w:r w:rsidR="00090816">
          <w:rPr>
            <w:webHidden/>
          </w:rPr>
          <w:fldChar w:fldCharType="separate"/>
        </w:r>
        <w:r w:rsidR="00090816">
          <w:rPr>
            <w:webHidden/>
          </w:rPr>
          <w:t>9</w:t>
        </w:r>
        <w:r w:rsidR="00090816">
          <w:rPr>
            <w:webHidden/>
          </w:rPr>
          <w:fldChar w:fldCharType="end"/>
        </w:r>
      </w:hyperlink>
    </w:p>
    <w:p w14:paraId="064FB51D" w14:textId="5C6B949D"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104" w:history="1">
        <w:r w:rsidR="00090816" w:rsidRPr="00E318E8">
          <w:rPr>
            <w:rStyle w:val="Hiperpovezava"/>
            <w:rFonts w:cs="Arial"/>
            <w:noProof/>
          </w:rPr>
          <w:t>11.1</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Ponudbena dokumentacija</w:t>
        </w:r>
        <w:r w:rsidR="00090816">
          <w:rPr>
            <w:noProof/>
            <w:webHidden/>
          </w:rPr>
          <w:tab/>
        </w:r>
        <w:r w:rsidR="00090816">
          <w:rPr>
            <w:noProof/>
            <w:webHidden/>
          </w:rPr>
          <w:fldChar w:fldCharType="begin"/>
        </w:r>
        <w:r w:rsidR="00090816">
          <w:rPr>
            <w:noProof/>
            <w:webHidden/>
          </w:rPr>
          <w:instrText xml:space="preserve"> PAGEREF _Toc105518104 \h </w:instrText>
        </w:r>
        <w:r w:rsidR="00090816">
          <w:rPr>
            <w:noProof/>
            <w:webHidden/>
          </w:rPr>
        </w:r>
        <w:r w:rsidR="00090816">
          <w:rPr>
            <w:noProof/>
            <w:webHidden/>
          </w:rPr>
          <w:fldChar w:fldCharType="separate"/>
        </w:r>
        <w:r w:rsidR="00090816">
          <w:rPr>
            <w:noProof/>
            <w:webHidden/>
          </w:rPr>
          <w:t>10</w:t>
        </w:r>
        <w:r w:rsidR="00090816">
          <w:rPr>
            <w:noProof/>
            <w:webHidden/>
          </w:rPr>
          <w:fldChar w:fldCharType="end"/>
        </w:r>
      </w:hyperlink>
    </w:p>
    <w:p w14:paraId="3AE3C778" w14:textId="3C9014A8"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105" w:history="1">
        <w:r w:rsidR="00090816" w:rsidRPr="00E318E8">
          <w:rPr>
            <w:rStyle w:val="Hiperpovezava"/>
            <w:rFonts w:cs="Arial"/>
            <w:noProof/>
          </w:rPr>
          <w:t>11.2</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Sestavljanje ponudbe</w:t>
        </w:r>
        <w:r w:rsidR="00090816">
          <w:rPr>
            <w:noProof/>
            <w:webHidden/>
          </w:rPr>
          <w:tab/>
        </w:r>
        <w:r w:rsidR="00090816">
          <w:rPr>
            <w:noProof/>
            <w:webHidden/>
          </w:rPr>
          <w:fldChar w:fldCharType="begin"/>
        </w:r>
        <w:r w:rsidR="00090816">
          <w:rPr>
            <w:noProof/>
            <w:webHidden/>
          </w:rPr>
          <w:instrText xml:space="preserve"> PAGEREF _Toc105518105 \h </w:instrText>
        </w:r>
        <w:r w:rsidR="00090816">
          <w:rPr>
            <w:noProof/>
            <w:webHidden/>
          </w:rPr>
        </w:r>
        <w:r w:rsidR="00090816">
          <w:rPr>
            <w:noProof/>
            <w:webHidden/>
          </w:rPr>
          <w:fldChar w:fldCharType="separate"/>
        </w:r>
        <w:r w:rsidR="00090816">
          <w:rPr>
            <w:noProof/>
            <w:webHidden/>
          </w:rPr>
          <w:t>10</w:t>
        </w:r>
        <w:r w:rsidR="00090816">
          <w:rPr>
            <w:noProof/>
            <w:webHidden/>
          </w:rPr>
          <w:fldChar w:fldCharType="end"/>
        </w:r>
      </w:hyperlink>
    </w:p>
    <w:p w14:paraId="4F680755" w14:textId="1C8C2003"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06" w:history="1">
        <w:r w:rsidR="00090816" w:rsidRPr="00E318E8">
          <w:rPr>
            <w:rStyle w:val="Hiperpovezava"/>
            <w:rFonts w:cs="Arial"/>
            <w:i/>
            <w:noProof/>
          </w:rPr>
          <w:t>11.2.1</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Obrazec »ESPD« - za vse gospodarske subjekte</w:t>
        </w:r>
        <w:r w:rsidR="00090816">
          <w:rPr>
            <w:noProof/>
            <w:webHidden/>
          </w:rPr>
          <w:tab/>
        </w:r>
        <w:r w:rsidR="00090816">
          <w:rPr>
            <w:noProof/>
            <w:webHidden/>
          </w:rPr>
          <w:fldChar w:fldCharType="begin"/>
        </w:r>
        <w:r w:rsidR="00090816">
          <w:rPr>
            <w:noProof/>
            <w:webHidden/>
          </w:rPr>
          <w:instrText xml:space="preserve"> PAGEREF _Toc105518106 \h </w:instrText>
        </w:r>
        <w:r w:rsidR="00090816">
          <w:rPr>
            <w:noProof/>
            <w:webHidden/>
          </w:rPr>
        </w:r>
        <w:r w:rsidR="00090816">
          <w:rPr>
            <w:noProof/>
            <w:webHidden/>
          </w:rPr>
          <w:fldChar w:fldCharType="separate"/>
        </w:r>
        <w:r w:rsidR="00090816">
          <w:rPr>
            <w:noProof/>
            <w:webHidden/>
          </w:rPr>
          <w:t>10</w:t>
        </w:r>
        <w:r w:rsidR="00090816">
          <w:rPr>
            <w:noProof/>
            <w:webHidden/>
          </w:rPr>
          <w:fldChar w:fldCharType="end"/>
        </w:r>
      </w:hyperlink>
    </w:p>
    <w:p w14:paraId="64EE1F51" w14:textId="5271FFA4"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07" w:history="1">
        <w:r w:rsidR="00090816" w:rsidRPr="00E318E8">
          <w:rPr>
            <w:rStyle w:val="Hiperpovezava"/>
            <w:rFonts w:eastAsia="Times New Roman"/>
            <w:noProof/>
            <w:lang w:eastAsia="x-none"/>
          </w:rPr>
          <w:t>11.2.2</w:t>
        </w:r>
        <w:r w:rsidR="00090816">
          <w:rPr>
            <w:rFonts w:asciiTheme="minorHAnsi" w:eastAsiaTheme="minorEastAsia" w:hAnsiTheme="minorHAnsi" w:cstheme="minorBidi"/>
            <w:iCs w:val="0"/>
            <w:noProof/>
            <w:sz w:val="22"/>
            <w:szCs w:val="22"/>
            <w:lang w:eastAsia="sl-SI"/>
          </w:rPr>
          <w:tab/>
        </w:r>
        <w:r w:rsidR="00090816" w:rsidRPr="00E318E8">
          <w:rPr>
            <w:rStyle w:val="Hiperpovezava"/>
            <w:rFonts w:eastAsia="Times New Roman" w:cs="Arial"/>
            <w:b/>
            <w:bCs/>
            <w:noProof/>
          </w:rPr>
          <w:t>Obrazec »Predračun«</w:t>
        </w:r>
        <w:r w:rsidR="00090816">
          <w:rPr>
            <w:noProof/>
            <w:webHidden/>
          </w:rPr>
          <w:tab/>
        </w:r>
        <w:r w:rsidR="00090816">
          <w:rPr>
            <w:noProof/>
            <w:webHidden/>
          </w:rPr>
          <w:fldChar w:fldCharType="begin"/>
        </w:r>
        <w:r w:rsidR="00090816">
          <w:rPr>
            <w:noProof/>
            <w:webHidden/>
          </w:rPr>
          <w:instrText xml:space="preserve"> PAGEREF _Toc105518107 \h </w:instrText>
        </w:r>
        <w:r w:rsidR="00090816">
          <w:rPr>
            <w:noProof/>
            <w:webHidden/>
          </w:rPr>
        </w:r>
        <w:r w:rsidR="00090816">
          <w:rPr>
            <w:noProof/>
            <w:webHidden/>
          </w:rPr>
          <w:fldChar w:fldCharType="separate"/>
        </w:r>
        <w:r w:rsidR="00090816">
          <w:rPr>
            <w:noProof/>
            <w:webHidden/>
          </w:rPr>
          <w:t>11</w:t>
        </w:r>
        <w:r w:rsidR="00090816">
          <w:rPr>
            <w:noProof/>
            <w:webHidden/>
          </w:rPr>
          <w:fldChar w:fldCharType="end"/>
        </w:r>
      </w:hyperlink>
    </w:p>
    <w:p w14:paraId="1E3465A8" w14:textId="0562A6CB"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08" w:history="1">
        <w:r w:rsidR="00090816" w:rsidRPr="00E318E8">
          <w:rPr>
            <w:rStyle w:val="Hiperpovezava"/>
            <w:rFonts w:eastAsia="Times New Roman" w:cs="Arial"/>
            <w:b/>
            <w:bCs/>
            <w:noProof/>
          </w:rPr>
          <w:t>11.2.3</w:t>
        </w:r>
        <w:r w:rsidR="00090816">
          <w:rPr>
            <w:rFonts w:asciiTheme="minorHAnsi" w:eastAsiaTheme="minorEastAsia" w:hAnsiTheme="minorHAnsi" w:cstheme="minorBidi"/>
            <w:iCs w:val="0"/>
            <w:noProof/>
            <w:sz w:val="22"/>
            <w:szCs w:val="22"/>
            <w:lang w:eastAsia="sl-SI"/>
          </w:rPr>
          <w:tab/>
        </w:r>
        <w:r w:rsidR="00090816" w:rsidRPr="00E318E8">
          <w:rPr>
            <w:rStyle w:val="Hiperpovezava"/>
            <w:rFonts w:eastAsia="Times New Roman" w:cs="Arial"/>
            <w:b/>
            <w:bCs/>
            <w:noProof/>
          </w:rPr>
          <w:t>Drugi dokumenti ponudbe</w:t>
        </w:r>
        <w:r w:rsidR="00090816">
          <w:rPr>
            <w:noProof/>
            <w:webHidden/>
          </w:rPr>
          <w:tab/>
        </w:r>
        <w:r w:rsidR="00090816">
          <w:rPr>
            <w:noProof/>
            <w:webHidden/>
          </w:rPr>
          <w:fldChar w:fldCharType="begin"/>
        </w:r>
        <w:r w:rsidR="00090816">
          <w:rPr>
            <w:noProof/>
            <w:webHidden/>
          </w:rPr>
          <w:instrText xml:space="preserve"> PAGEREF _Toc105518108 \h </w:instrText>
        </w:r>
        <w:r w:rsidR="00090816">
          <w:rPr>
            <w:noProof/>
            <w:webHidden/>
          </w:rPr>
        </w:r>
        <w:r w:rsidR="00090816">
          <w:rPr>
            <w:noProof/>
            <w:webHidden/>
          </w:rPr>
          <w:fldChar w:fldCharType="separate"/>
        </w:r>
        <w:r w:rsidR="00090816">
          <w:rPr>
            <w:noProof/>
            <w:webHidden/>
          </w:rPr>
          <w:t>12</w:t>
        </w:r>
        <w:r w:rsidR="00090816">
          <w:rPr>
            <w:noProof/>
            <w:webHidden/>
          </w:rPr>
          <w:fldChar w:fldCharType="end"/>
        </w:r>
      </w:hyperlink>
    </w:p>
    <w:p w14:paraId="5B2CA1D7" w14:textId="1DE286B7" w:rsidR="00090816" w:rsidRDefault="00AB6737">
      <w:pPr>
        <w:pStyle w:val="Kazalovsebine4"/>
        <w:tabs>
          <w:tab w:val="left" w:pos="1600"/>
          <w:tab w:val="right" w:leader="dot" w:pos="9062"/>
        </w:tabs>
        <w:rPr>
          <w:rFonts w:asciiTheme="minorHAnsi" w:eastAsiaTheme="minorEastAsia" w:hAnsiTheme="minorHAnsi" w:cstheme="minorBidi"/>
          <w:b w:val="0"/>
          <w:i w:val="0"/>
          <w:noProof/>
          <w:sz w:val="22"/>
          <w:szCs w:val="22"/>
          <w:lang w:eastAsia="sl-SI"/>
        </w:rPr>
      </w:pPr>
      <w:hyperlink w:anchor="_Toc105518109" w:history="1">
        <w:r w:rsidR="00090816" w:rsidRPr="00E318E8">
          <w:rPr>
            <w:rStyle w:val="Hiperpovezava"/>
            <w:rFonts w:cs="Arial"/>
            <w:noProof/>
          </w:rPr>
          <w:t>11.2.3.1</w:t>
        </w:r>
        <w:r w:rsidR="00090816">
          <w:rPr>
            <w:rFonts w:asciiTheme="minorHAnsi" w:eastAsiaTheme="minorEastAsia" w:hAnsiTheme="minorHAnsi" w:cstheme="minorBidi"/>
            <w:b w:val="0"/>
            <w:i w:val="0"/>
            <w:noProof/>
            <w:sz w:val="22"/>
            <w:szCs w:val="22"/>
            <w:lang w:eastAsia="sl-SI"/>
          </w:rPr>
          <w:tab/>
        </w:r>
        <w:r w:rsidR="00090816" w:rsidRPr="00E318E8">
          <w:rPr>
            <w:rStyle w:val="Hiperpovezava"/>
            <w:rFonts w:cs="Arial"/>
            <w:noProof/>
          </w:rPr>
          <w:t>Obrazec »Soglasje podizvajalca za neposredna plačila«</w:t>
        </w:r>
        <w:r w:rsidR="00090816">
          <w:rPr>
            <w:noProof/>
            <w:webHidden/>
          </w:rPr>
          <w:tab/>
        </w:r>
        <w:r w:rsidR="00090816">
          <w:rPr>
            <w:noProof/>
            <w:webHidden/>
          </w:rPr>
          <w:fldChar w:fldCharType="begin"/>
        </w:r>
        <w:r w:rsidR="00090816">
          <w:rPr>
            <w:noProof/>
            <w:webHidden/>
          </w:rPr>
          <w:instrText xml:space="preserve"> PAGEREF _Toc105518109 \h </w:instrText>
        </w:r>
        <w:r w:rsidR="00090816">
          <w:rPr>
            <w:noProof/>
            <w:webHidden/>
          </w:rPr>
        </w:r>
        <w:r w:rsidR="00090816">
          <w:rPr>
            <w:noProof/>
            <w:webHidden/>
          </w:rPr>
          <w:fldChar w:fldCharType="separate"/>
        </w:r>
        <w:r w:rsidR="00090816">
          <w:rPr>
            <w:noProof/>
            <w:webHidden/>
          </w:rPr>
          <w:t>12</w:t>
        </w:r>
        <w:r w:rsidR="00090816">
          <w:rPr>
            <w:noProof/>
            <w:webHidden/>
          </w:rPr>
          <w:fldChar w:fldCharType="end"/>
        </w:r>
      </w:hyperlink>
    </w:p>
    <w:p w14:paraId="5A499DB4" w14:textId="09534C43" w:rsidR="00090816" w:rsidRDefault="00AB6737">
      <w:pPr>
        <w:pStyle w:val="Kazalovsebine4"/>
        <w:tabs>
          <w:tab w:val="left" w:pos="1600"/>
          <w:tab w:val="right" w:leader="dot" w:pos="9062"/>
        </w:tabs>
        <w:rPr>
          <w:rFonts w:asciiTheme="minorHAnsi" w:eastAsiaTheme="minorEastAsia" w:hAnsiTheme="minorHAnsi" w:cstheme="minorBidi"/>
          <w:b w:val="0"/>
          <w:i w:val="0"/>
          <w:noProof/>
          <w:sz w:val="22"/>
          <w:szCs w:val="22"/>
          <w:lang w:eastAsia="sl-SI"/>
        </w:rPr>
      </w:pPr>
      <w:hyperlink w:anchor="_Toc105518110" w:history="1">
        <w:r w:rsidR="00090816" w:rsidRPr="00E318E8">
          <w:rPr>
            <w:rStyle w:val="Hiperpovezava"/>
            <w:rFonts w:cs="Arial"/>
            <w:noProof/>
          </w:rPr>
          <w:t>11.2.3.2</w:t>
        </w:r>
        <w:r w:rsidR="00090816">
          <w:rPr>
            <w:rFonts w:asciiTheme="minorHAnsi" w:eastAsiaTheme="minorEastAsia" w:hAnsiTheme="minorHAnsi" w:cstheme="minorBidi"/>
            <w:b w:val="0"/>
            <w:i w:val="0"/>
            <w:noProof/>
            <w:sz w:val="22"/>
            <w:szCs w:val="22"/>
            <w:lang w:eastAsia="sl-SI"/>
          </w:rPr>
          <w:tab/>
        </w:r>
        <w:r w:rsidR="00090816" w:rsidRPr="00E318E8">
          <w:rPr>
            <w:rStyle w:val="Hiperpovezava"/>
            <w:rFonts w:cs="Arial"/>
            <w:noProof/>
          </w:rPr>
          <w:t>Priloga »Tehnična izvedba naročila«</w:t>
        </w:r>
        <w:r w:rsidR="00090816">
          <w:rPr>
            <w:noProof/>
            <w:webHidden/>
          </w:rPr>
          <w:tab/>
        </w:r>
        <w:r w:rsidR="00090816">
          <w:rPr>
            <w:noProof/>
            <w:webHidden/>
          </w:rPr>
          <w:fldChar w:fldCharType="begin"/>
        </w:r>
        <w:r w:rsidR="00090816">
          <w:rPr>
            <w:noProof/>
            <w:webHidden/>
          </w:rPr>
          <w:instrText xml:space="preserve"> PAGEREF _Toc105518110 \h </w:instrText>
        </w:r>
        <w:r w:rsidR="00090816">
          <w:rPr>
            <w:noProof/>
            <w:webHidden/>
          </w:rPr>
        </w:r>
        <w:r w:rsidR="00090816">
          <w:rPr>
            <w:noProof/>
            <w:webHidden/>
          </w:rPr>
          <w:fldChar w:fldCharType="separate"/>
        </w:r>
        <w:r w:rsidR="00090816">
          <w:rPr>
            <w:noProof/>
            <w:webHidden/>
          </w:rPr>
          <w:t>12</w:t>
        </w:r>
        <w:r w:rsidR="00090816">
          <w:rPr>
            <w:noProof/>
            <w:webHidden/>
          </w:rPr>
          <w:fldChar w:fldCharType="end"/>
        </w:r>
      </w:hyperlink>
    </w:p>
    <w:p w14:paraId="5533F21C" w14:textId="06619D68" w:rsidR="00090816" w:rsidRDefault="00AB6737">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5518111" w:history="1">
        <w:r w:rsidR="00090816" w:rsidRPr="00E318E8">
          <w:rPr>
            <w:rStyle w:val="Hiperpovezava"/>
            <w:rFonts w:cs="Arial"/>
            <w:noProof/>
          </w:rPr>
          <w:t>11.3</w:t>
        </w:r>
        <w:r w:rsidR="00090816">
          <w:rPr>
            <w:rFonts w:asciiTheme="minorHAnsi" w:eastAsiaTheme="minorEastAsia" w:hAnsiTheme="minorHAnsi" w:cstheme="minorBidi"/>
            <w:noProof/>
            <w:sz w:val="22"/>
            <w:szCs w:val="22"/>
            <w:lang w:eastAsia="sl-SI"/>
          </w:rPr>
          <w:tab/>
        </w:r>
        <w:r w:rsidR="00090816" w:rsidRPr="00E318E8">
          <w:rPr>
            <w:rStyle w:val="Hiperpovezava"/>
            <w:rFonts w:cs="Arial"/>
            <w:noProof/>
          </w:rPr>
          <w:t>Druga določila za pripravo ponudbe</w:t>
        </w:r>
        <w:r w:rsidR="00090816">
          <w:rPr>
            <w:noProof/>
            <w:webHidden/>
          </w:rPr>
          <w:tab/>
        </w:r>
        <w:r w:rsidR="00090816">
          <w:rPr>
            <w:noProof/>
            <w:webHidden/>
          </w:rPr>
          <w:fldChar w:fldCharType="begin"/>
        </w:r>
        <w:r w:rsidR="00090816">
          <w:rPr>
            <w:noProof/>
            <w:webHidden/>
          </w:rPr>
          <w:instrText xml:space="preserve"> PAGEREF _Toc105518111 \h </w:instrText>
        </w:r>
        <w:r w:rsidR="00090816">
          <w:rPr>
            <w:noProof/>
            <w:webHidden/>
          </w:rPr>
        </w:r>
        <w:r w:rsidR="00090816">
          <w:rPr>
            <w:noProof/>
            <w:webHidden/>
          </w:rPr>
          <w:fldChar w:fldCharType="separate"/>
        </w:r>
        <w:r w:rsidR="00090816">
          <w:rPr>
            <w:noProof/>
            <w:webHidden/>
          </w:rPr>
          <w:t>12</w:t>
        </w:r>
        <w:r w:rsidR="00090816">
          <w:rPr>
            <w:noProof/>
            <w:webHidden/>
          </w:rPr>
          <w:fldChar w:fldCharType="end"/>
        </w:r>
      </w:hyperlink>
    </w:p>
    <w:p w14:paraId="44DBEF58" w14:textId="1C2782F5"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2" w:history="1">
        <w:r w:rsidR="00090816" w:rsidRPr="00E318E8">
          <w:rPr>
            <w:rStyle w:val="Hiperpovezava"/>
            <w:rFonts w:cs="Arial"/>
            <w:i/>
            <w:noProof/>
          </w:rPr>
          <w:t>11.3.1</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Skupna ponudba</w:t>
        </w:r>
        <w:r w:rsidR="00090816">
          <w:rPr>
            <w:noProof/>
            <w:webHidden/>
          </w:rPr>
          <w:tab/>
        </w:r>
        <w:r w:rsidR="00090816">
          <w:rPr>
            <w:noProof/>
            <w:webHidden/>
          </w:rPr>
          <w:fldChar w:fldCharType="begin"/>
        </w:r>
        <w:r w:rsidR="00090816">
          <w:rPr>
            <w:noProof/>
            <w:webHidden/>
          </w:rPr>
          <w:instrText xml:space="preserve"> PAGEREF _Toc105518112 \h </w:instrText>
        </w:r>
        <w:r w:rsidR="00090816">
          <w:rPr>
            <w:noProof/>
            <w:webHidden/>
          </w:rPr>
        </w:r>
        <w:r w:rsidR="00090816">
          <w:rPr>
            <w:noProof/>
            <w:webHidden/>
          </w:rPr>
          <w:fldChar w:fldCharType="separate"/>
        </w:r>
        <w:r w:rsidR="00090816">
          <w:rPr>
            <w:noProof/>
            <w:webHidden/>
          </w:rPr>
          <w:t>12</w:t>
        </w:r>
        <w:r w:rsidR="00090816">
          <w:rPr>
            <w:noProof/>
            <w:webHidden/>
          </w:rPr>
          <w:fldChar w:fldCharType="end"/>
        </w:r>
      </w:hyperlink>
    </w:p>
    <w:p w14:paraId="4479CE46" w14:textId="0F1EC06C"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3" w:history="1">
        <w:r w:rsidR="00090816" w:rsidRPr="00E318E8">
          <w:rPr>
            <w:rStyle w:val="Hiperpovezava"/>
            <w:rFonts w:cs="Arial"/>
            <w:i/>
            <w:noProof/>
          </w:rPr>
          <w:t>11.3.2</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Ponudba s podizvajalci</w:t>
        </w:r>
        <w:r w:rsidR="00090816">
          <w:rPr>
            <w:noProof/>
            <w:webHidden/>
          </w:rPr>
          <w:tab/>
        </w:r>
        <w:r w:rsidR="00090816">
          <w:rPr>
            <w:noProof/>
            <w:webHidden/>
          </w:rPr>
          <w:fldChar w:fldCharType="begin"/>
        </w:r>
        <w:r w:rsidR="00090816">
          <w:rPr>
            <w:noProof/>
            <w:webHidden/>
          </w:rPr>
          <w:instrText xml:space="preserve"> PAGEREF _Toc105518113 \h </w:instrText>
        </w:r>
        <w:r w:rsidR="00090816">
          <w:rPr>
            <w:noProof/>
            <w:webHidden/>
          </w:rPr>
        </w:r>
        <w:r w:rsidR="00090816">
          <w:rPr>
            <w:noProof/>
            <w:webHidden/>
          </w:rPr>
          <w:fldChar w:fldCharType="separate"/>
        </w:r>
        <w:r w:rsidR="00090816">
          <w:rPr>
            <w:noProof/>
            <w:webHidden/>
          </w:rPr>
          <w:t>13</w:t>
        </w:r>
        <w:r w:rsidR="00090816">
          <w:rPr>
            <w:noProof/>
            <w:webHidden/>
          </w:rPr>
          <w:fldChar w:fldCharType="end"/>
        </w:r>
      </w:hyperlink>
    </w:p>
    <w:p w14:paraId="0FEB1BF7" w14:textId="0795A156"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4" w:history="1">
        <w:r w:rsidR="00090816" w:rsidRPr="00E318E8">
          <w:rPr>
            <w:rStyle w:val="Hiperpovezava"/>
            <w:rFonts w:cs="Arial"/>
            <w:i/>
            <w:noProof/>
          </w:rPr>
          <w:t>11.3.3</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Variantne ponudbe</w:t>
        </w:r>
        <w:r w:rsidR="00090816">
          <w:rPr>
            <w:noProof/>
            <w:webHidden/>
          </w:rPr>
          <w:tab/>
        </w:r>
        <w:r w:rsidR="00090816">
          <w:rPr>
            <w:noProof/>
            <w:webHidden/>
          </w:rPr>
          <w:fldChar w:fldCharType="begin"/>
        </w:r>
        <w:r w:rsidR="00090816">
          <w:rPr>
            <w:noProof/>
            <w:webHidden/>
          </w:rPr>
          <w:instrText xml:space="preserve"> PAGEREF _Toc105518114 \h </w:instrText>
        </w:r>
        <w:r w:rsidR="00090816">
          <w:rPr>
            <w:noProof/>
            <w:webHidden/>
          </w:rPr>
        </w:r>
        <w:r w:rsidR="00090816">
          <w:rPr>
            <w:noProof/>
            <w:webHidden/>
          </w:rPr>
          <w:fldChar w:fldCharType="separate"/>
        </w:r>
        <w:r w:rsidR="00090816">
          <w:rPr>
            <w:noProof/>
            <w:webHidden/>
          </w:rPr>
          <w:t>13</w:t>
        </w:r>
        <w:r w:rsidR="00090816">
          <w:rPr>
            <w:noProof/>
            <w:webHidden/>
          </w:rPr>
          <w:fldChar w:fldCharType="end"/>
        </w:r>
      </w:hyperlink>
    </w:p>
    <w:p w14:paraId="499C7F9D" w14:textId="12560661"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5" w:history="1">
        <w:r w:rsidR="00090816" w:rsidRPr="00E318E8">
          <w:rPr>
            <w:rStyle w:val="Hiperpovezava"/>
            <w:rFonts w:cs="Arial"/>
            <w:i/>
            <w:noProof/>
          </w:rPr>
          <w:t>11.3.4</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Jezik ponudbe</w:t>
        </w:r>
        <w:r w:rsidR="00090816">
          <w:rPr>
            <w:noProof/>
            <w:webHidden/>
          </w:rPr>
          <w:tab/>
        </w:r>
        <w:r w:rsidR="00090816">
          <w:rPr>
            <w:noProof/>
            <w:webHidden/>
          </w:rPr>
          <w:fldChar w:fldCharType="begin"/>
        </w:r>
        <w:r w:rsidR="00090816">
          <w:rPr>
            <w:noProof/>
            <w:webHidden/>
          </w:rPr>
          <w:instrText xml:space="preserve"> PAGEREF _Toc105518115 \h </w:instrText>
        </w:r>
        <w:r w:rsidR="00090816">
          <w:rPr>
            <w:noProof/>
            <w:webHidden/>
          </w:rPr>
        </w:r>
        <w:r w:rsidR="00090816">
          <w:rPr>
            <w:noProof/>
            <w:webHidden/>
          </w:rPr>
          <w:fldChar w:fldCharType="separate"/>
        </w:r>
        <w:r w:rsidR="00090816">
          <w:rPr>
            <w:noProof/>
            <w:webHidden/>
          </w:rPr>
          <w:t>13</w:t>
        </w:r>
        <w:r w:rsidR="00090816">
          <w:rPr>
            <w:noProof/>
            <w:webHidden/>
          </w:rPr>
          <w:fldChar w:fldCharType="end"/>
        </w:r>
      </w:hyperlink>
    </w:p>
    <w:p w14:paraId="13D87C4F" w14:textId="7D6ABE93"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6" w:history="1">
        <w:r w:rsidR="00090816" w:rsidRPr="00E318E8">
          <w:rPr>
            <w:rStyle w:val="Hiperpovezava"/>
            <w:rFonts w:cs="Arial"/>
            <w:i/>
            <w:noProof/>
          </w:rPr>
          <w:t>11.3.5</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Veljavnost ponudbe</w:t>
        </w:r>
        <w:r w:rsidR="00090816">
          <w:rPr>
            <w:noProof/>
            <w:webHidden/>
          </w:rPr>
          <w:tab/>
        </w:r>
        <w:r w:rsidR="00090816">
          <w:rPr>
            <w:noProof/>
            <w:webHidden/>
          </w:rPr>
          <w:fldChar w:fldCharType="begin"/>
        </w:r>
        <w:r w:rsidR="00090816">
          <w:rPr>
            <w:noProof/>
            <w:webHidden/>
          </w:rPr>
          <w:instrText xml:space="preserve"> PAGEREF _Toc105518116 \h </w:instrText>
        </w:r>
        <w:r w:rsidR="00090816">
          <w:rPr>
            <w:noProof/>
            <w:webHidden/>
          </w:rPr>
        </w:r>
        <w:r w:rsidR="00090816">
          <w:rPr>
            <w:noProof/>
            <w:webHidden/>
          </w:rPr>
          <w:fldChar w:fldCharType="separate"/>
        </w:r>
        <w:r w:rsidR="00090816">
          <w:rPr>
            <w:noProof/>
            <w:webHidden/>
          </w:rPr>
          <w:t>13</w:t>
        </w:r>
        <w:r w:rsidR="00090816">
          <w:rPr>
            <w:noProof/>
            <w:webHidden/>
          </w:rPr>
          <w:fldChar w:fldCharType="end"/>
        </w:r>
      </w:hyperlink>
    </w:p>
    <w:p w14:paraId="7325A71B" w14:textId="7F4B6F55" w:rsidR="00090816" w:rsidRDefault="00AB6737">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05518117" w:history="1">
        <w:r w:rsidR="00090816" w:rsidRPr="00E318E8">
          <w:rPr>
            <w:rStyle w:val="Hiperpovezava"/>
            <w:rFonts w:cs="Arial"/>
            <w:i/>
            <w:noProof/>
          </w:rPr>
          <w:t>11.3.6</w:t>
        </w:r>
        <w:r w:rsidR="00090816">
          <w:rPr>
            <w:rFonts w:asciiTheme="minorHAnsi" w:eastAsiaTheme="minorEastAsia" w:hAnsiTheme="minorHAnsi" w:cstheme="minorBidi"/>
            <w:iCs w:val="0"/>
            <w:noProof/>
            <w:sz w:val="22"/>
            <w:szCs w:val="22"/>
            <w:lang w:eastAsia="sl-SI"/>
          </w:rPr>
          <w:tab/>
        </w:r>
        <w:r w:rsidR="00090816" w:rsidRPr="00E318E8">
          <w:rPr>
            <w:rStyle w:val="Hiperpovezava"/>
            <w:rFonts w:cs="Arial"/>
            <w:i/>
            <w:noProof/>
          </w:rPr>
          <w:t>Stroški ponudbe</w:t>
        </w:r>
        <w:r w:rsidR="00090816">
          <w:rPr>
            <w:noProof/>
            <w:webHidden/>
          </w:rPr>
          <w:tab/>
        </w:r>
        <w:r w:rsidR="00090816">
          <w:rPr>
            <w:noProof/>
            <w:webHidden/>
          </w:rPr>
          <w:fldChar w:fldCharType="begin"/>
        </w:r>
        <w:r w:rsidR="00090816">
          <w:rPr>
            <w:noProof/>
            <w:webHidden/>
          </w:rPr>
          <w:instrText xml:space="preserve"> PAGEREF _Toc105518117 \h </w:instrText>
        </w:r>
        <w:r w:rsidR="00090816">
          <w:rPr>
            <w:noProof/>
            <w:webHidden/>
          </w:rPr>
        </w:r>
        <w:r w:rsidR="00090816">
          <w:rPr>
            <w:noProof/>
            <w:webHidden/>
          </w:rPr>
          <w:fldChar w:fldCharType="separate"/>
        </w:r>
        <w:r w:rsidR="00090816">
          <w:rPr>
            <w:noProof/>
            <w:webHidden/>
          </w:rPr>
          <w:t>13</w:t>
        </w:r>
        <w:r w:rsidR="00090816">
          <w:rPr>
            <w:noProof/>
            <w:webHidden/>
          </w:rPr>
          <w:fldChar w:fldCharType="end"/>
        </w:r>
      </w:hyperlink>
    </w:p>
    <w:p w14:paraId="0688B0CC" w14:textId="2F5A1AF0"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18" w:history="1">
        <w:r w:rsidR="00090816" w:rsidRPr="00E318E8">
          <w:rPr>
            <w:rStyle w:val="Hiperpovezava"/>
          </w:rPr>
          <w:t>12.</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obvestilo o odločitvi o oddaji naročila</w:t>
        </w:r>
        <w:r w:rsidR="00090816">
          <w:rPr>
            <w:webHidden/>
          </w:rPr>
          <w:tab/>
        </w:r>
        <w:r w:rsidR="00090816">
          <w:rPr>
            <w:webHidden/>
          </w:rPr>
          <w:fldChar w:fldCharType="begin"/>
        </w:r>
        <w:r w:rsidR="00090816">
          <w:rPr>
            <w:webHidden/>
          </w:rPr>
          <w:instrText xml:space="preserve"> PAGEREF _Toc105518118 \h </w:instrText>
        </w:r>
        <w:r w:rsidR="00090816">
          <w:rPr>
            <w:webHidden/>
          </w:rPr>
        </w:r>
        <w:r w:rsidR="00090816">
          <w:rPr>
            <w:webHidden/>
          </w:rPr>
          <w:fldChar w:fldCharType="separate"/>
        </w:r>
        <w:r w:rsidR="00090816">
          <w:rPr>
            <w:webHidden/>
          </w:rPr>
          <w:t>13</w:t>
        </w:r>
        <w:r w:rsidR="00090816">
          <w:rPr>
            <w:webHidden/>
          </w:rPr>
          <w:fldChar w:fldCharType="end"/>
        </w:r>
      </w:hyperlink>
    </w:p>
    <w:p w14:paraId="44F32A7F" w14:textId="179D826D"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19" w:history="1">
        <w:r w:rsidR="00090816" w:rsidRPr="00E318E8">
          <w:rPr>
            <w:rStyle w:val="Hiperpovezava"/>
          </w:rPr>
          <w:t>13.</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odstop od izvedbe javnega naročila</w:t>
        </w:r>
        <w:r w:rsidR="00090816">
          <w:rPr>
            <w:webHidden/>
          </w:rPr>
          <w:tab/>
        </w:r>
        <w:r w:rsidR="00090816">
          <w:rPr>
            <w:webHidden/>
          </w:rPr>
          <w:fldChar w:fldCharType="begin"/>
        </w:r>
        <w:r w:rsidR="00090816">
          <w:rPr>
            <w:webHidden/>
          </w:rPr>
          <w:instrText xml:space="preserve"> PAGEREF _Toc105518119 \h </w:instrText>
        </w:r>
        <w:r w:rsidR="00090816">
          <w:rPr>
            <w:webHidden/>
          </w:rPr>
        </w:r>
        <w:r w:rsidR="00090816">
          <w:rPr>
            <w:webHidden/>
          </w:rPr>
          <w:fldChar w:fldCharType="separate"/>
        </w:r>
        <w:r w:rsidR="00090816">
          <w:rPr>
            <w:webHidden/>
          </w:rPr>
          <w:t>14</w:t>
        </w:r>
        <w:r w:rsidR="00090816">
          <w:rPr>
            <w:webHidden/>
          </w:rPr>
          <w:fldChar w:fldCharType="end"/>
        </w:r>
      </w:hyperlink>
    </w:p>
    <w:p w14:paraId="3FB2204E" w14:textId="1B02073A"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20" w:history="1">
        <w:r w:rsidR="00090816" w:rsidRPr="00E318E8">
          <w:rPr>
            <w:rStyle w:val="Hiperpovezava"/>
          </w:rPr>
          <w:t>14.</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POGODBA</w:t>
        </w:r>
        <w:r w:rsidR="00090816">
          <w:rPr>
            <w:webHidden/>
          </w:rPr>
          <w:tab/>
        </w:r>
        <w:r w:rsidR="00090816">
          <w:rPr>
            <w:webHidden/>
          </w:rPr>
          <w:fldChar w:fldCharType="begin"/>
        </w:r>
        <w:r w:rsidR="00090816">
          <w:rPr>
            <w:webHidden/>
          </w:rPr>
          <w:instrText xml:space="preserve"> PAGEREF _Toc105518120 \h </w:instrText>
        </w:r>
        <w:r w:rsidR="00090816">
          <w:rPr>
            <w:webHidden/>
          </w:rPr>
        </w:r>
        <w:r w:rsidR="00090816">
          <w:rPr>
            <w:webHidden/>
          </w:rPr>
          <w:fldChar w:fldCharType="separate"/>
        </w:r>
        <w:r w:rsidR="00090816">
          <w:rPr>
            <w:webHidden/>
          </w:rPr>
          <w:t>14</w:t>
        </w:r>
        <w:r w:rsidR="00090816">
          <w:rPr>
            <w:webHidden/>
          </w:rPr>
          <w:fldChar w:fldCharType="end"/>
        </w:r>
      </w:hyperlink>
    </w:p>
    <w:p w14:paraId="2F8E25D5" w14:textId="6A3320CA" w:rsidR="00090816" w:rsidRDefault="00AB6737">
      <w:pPr>
        <w:pStyle w:val="Kazalovsebine1"/>
        <w:rPr>
          <w:rFonts w:asciiTheme="minorHAnsi" w:eastAsiaTheme="minorEastAsia" w:hAnsiTheme="minorHAnsi" w:cstheme="minorBidi"/>
          <w:b w:val="0"/>
          <w:bCs w:val="0"/>
          <w:caps w:val="0"/>
          <w:sz w:val="22"/>
          <w:szCs w:val="22"/>
          <w:lang w:eastAsia="sl-SI"/>
        </w:rPr>
      </w:pPr>
      <w:hyperlink w:anchor="_Toc105518121" w:history="1">
        <w:r w:rsidR="00090816" w:rsidRPr="00E318E8">
          <w:rPr>
            <w:rStyle w:val="Hiperpovezava"/>
          </w:rPr>
          <w:t>15.</w:t>
        </w:r>
        <w:r w:rsidR="00090816">
          <w:rPr>
            <w:rFonts w:asciiTheme="minorHAnsi" w:eastAsiaTheme="minorEastAsia" w:hAnsiTheme="minorHAnsi" w:cstheme="minorBidi"/>
            <w:b w:val="0"/>
            <w:bCs w:val="0"/>
            <w:caps w:val="0"/>
            <w:sz w:val="22"/>
            <w:szCs w:val="22"/>
            <w:lang w:eastAsia="sl-SI"/>
          </w:rPr>
          <w:tab/>
        </w:r>
        <w:r w:rsidR="00090816" w:rsidRPr="00E318E8">
          <w:rPr>
            <w:rStyle w:val="Hiperpovezava"/>
          </w:rPr>
          <w:t>pravno varstvo</w:t>
        </w:r>
        <w:r w:rsidR="00090816">
          <w:rPr>
            <w:webHidden/>
          </w:rPr>
          <w:tab/>
        </w:r>
        <w:r w:rsidR="00090816">
          <w:rPr>
            <w:webHidden/>
          </w:rPr>
          <w:fldChar w:fldCharType="begin"/>
        </w:r>
        <w:r w:rsidR="00090816">
          <w:rPr>
            <w:webHidden/>
          </w:rPr>
          <w:instrText xml:space="preserve"> PAGEREF _Toc105518121 \h </w:instrText>
        </w:r>
        <w:r w:rsidR="00090816">
          <w:rPr>
            <w:webHidden/>
          </w:rPr>
        </w:r>
        <w:r w:rsidR="00090816">
          <w:rPr>
            <w:webHidden/>
          </w:rPr>
          <w:fldChar w:fldCharType="separate"/>
        </w:r>
        <w:r w:rsidR="00090816">
          <w:rPr>
            <w:webHidden/>
          </w:rPr>
          <w:t>15</w:t>
        </w:r>
        <w:r w:rsidR="00090816">
          <w:rPr>
            <w:webHidden/>
          </w:rPr>
          <w:fldChar w:fldCharType="end"/>
        </w:r>
      </w:hyperlink>
    </w:p>
    <w:p w14:paraId="272491A6" w14:textId="572E5D32" w:rsidR="00813862" w:rsidRPr="002A51D6" w:rsidRDefault="009B3F0C" w:rsidP="00366985">
      <w:pPr>
        <w:rPr>
          <w:rFonts w:cs="Arial"/>
          <w:szCs w:val="20"/>
        </w:rPr>
      </w:pPr>
      <w:r w:rsidRPr="00671ABB">
        <w:rPr>
          <w:rFonts w:cs="Arial"/>
          <w:szCs w:val="20"/>
        </w:rPr>
        <w:fldChar w:fldCharType="end"/>
      </w:r>
      <w:bookmarkStart w:id="1" w:name="_Toc336851777"/>
      <w:r w:rsidR="0008591A" w:rsidRPr="002A51D6">
        <w:rPr>
          <w:rFonts w:cs="Arial"/>
          <w:szCs w:val="20"/>
        </w:rPr>
        <w:br w:type="page"/>
      </w:r>
    </w:p>
    <w:p w14:paraId="40F44786" w14:textId="28D6F02C" w:rsidR="00BB1E26" w:rsidRPr="00446B1C" w:rsidRDefault="002B2B13" w:rsidP="00366985">
      <w:pPr>
        <w:pStyle w:val="Naslov1"/>
        <w:spacing w:line="260" w:lineRule="atLeast"/>
        <w:rPr>
          <w:rFonts w:cs="Arial"/>
          <w:sz w:val="20"/>
          <w:szCs w:val="20"/>
        </w:rPr>
      </w:pPr>
      <w:bookmarkStart w:id="2" w:name="_Toc105518088"/>
      <w:r w:rsidRPr="00446B1C">
        <w:rPr>
          <w:rFonts w:cs="Arial"/>
          <w:sz w:val="20"/>
          <w:szCs w:val="20"/>
        </w:rPr>
        <w:lastRenderedPageBreak/>
        <w:t>NAROČNIK</w:t>
      </w:r>
      <w:bookmarkEnd w:id="0"/>
      <w:bookmarkEnd w:id="1"/>
      <w:bookmarkEnd w:id="2"/>
    </w:p>
    <w:p w14:paraId="7668BEB0" w14:textId="77777777" w:rsidR="00712EB1" w:rsidRPr="00446B1C" w:rsidRDefault="00712EB1" w:rsidP="00366985">
      <w:pPr>
        <w:rPr>
          <w:rFonts w:cs="Arial"/>
          <w:szCs w:val="20"/>
        </w:rPr>
      </w:pPr>
    </w:p>
    <w:p w14:paraId="6A0C66F1" w14:textId="5A4E79D6" w:rsidR="002B5108" w:rsidRPr="00AB3F8C" w:rsidRDefault="00152883" w:rsidP="002B5108">
      <w:pPr>
        <w:contextualSpacing/>
        <w:rPr>
          <w:rFonts w:cs="Arial"/>
          <w:szCs w:val="20"/>
        </w:rPr>
      </w:pPr>
      <w:r w:rsidRPr="00446B1C">
        <w:rPr>
          <w:rFonts w:cs="Arial"/>
          <w:szCs w:val="20"/>
        </w:rPr>
        <w:t>To naročilo izvaja</w:t>
      </w:r>
      <w:r w:rsidR="005A4097" w:rsidRPr="00446B1C">
        <w:rPr>
          <w:rFonts w:cs="Arial"/>
          <w:szCs w:val="20"/>
        </w:rPr>
        <w:t xml:space="preserve"> </w:t>
      </w:r>
      <w:r w:rsidR="00E22E29" w:rsidRPr="00446B1C">
        <w:rPr>
          <w:rFonts w:cs="Arial"/>
          <w:szCs w:val="20"/>
        </w:rPr>
        <w:t xml:space="preserve">Ministrstvo za </w:t>
      </w:r>
      <w:r w:rsidR="008F44C4" w:rsidRPr="00446B1C">
        <w:rPr>
          <w:rFonts w:cs="Arial"/>
          <w:szCs w:val="20"/>
        </w:rPr>
        <w:t>javno upravo</w:t>
      </w:r>
      <w:r w:rsidR="00E22E29" w:rsidRPr="00446B1C">
        <w:rPr>
          <w:rFonts w:cs="Arial"/>
          <w:szCs w:val="20"/>
        </w:rPr>
        <w:t xml:space="preserve">, </w:t>
      </w:r>
      <w:r w:rsidR="005312B8" w:rsidRPr="00446B1C">
        <w:rPr>
          <w:rFonts w:cs="Arial"/>
          <w:szCs w:val="20"/>
        </w:rPr>
        <w:t>Tržaška 21</w:t>
      </w:r>
      <w:r w:rsidR="00E22E29" w:rsidRPr="00446B1C">
        <w:rPr>
          <w:rFonts w:cs="Arial"/>
          <w:szCs w:val="20"/>
        </w:rPr>
        <w:t>, 1000 Ljubljana</w:t>
      </w:r>
      <w:r w:rsidR="00272D55">
        <w:rPr>
          <w:rFonts w:cs="Arial"/>
          <w:szCs w:val="20"/>
        </w:rPr>
        <w:t xml:space="preserve"> (v nadaljevanju: naročnik)</w:t>
      </w:r>
      <w:r w:rsidR="00E22E29" w:rsidRPr="00446B1C">
        <w:rPr>
          <w:rFonts w:cs="Arial"/>
          <w:szCs w:val="20"/>
        </w:rPr>
        <w:t xml:space="preserve">, </w:t>
      </w:r>
      <w:r w:rsidR="00272D55">
        <w:rPr>
          <w:rFonts w:cs="Arial"/>
          <w:szCs w:val="20"/>
        </w:rPr>
        <w:t>na podlagi</w:t>
      </w:r>
      <w:r w:rsidR="002B5108">
        <w:rPr>
          <w:rFonts w:cs="Arial"/>
          <w:szCs w:val="20"/>
        </w:rPr>
        <w:t xml:space="preserve"> pooblastil v imenu in za račun </w:t>
      </w:r>
      <w:r w:rsidR="00272D55">
        <w:rPr>
          <w:rFonts w:cs="Arial"/>
          <w:szCs w:val="20"/>
        </w:rPr>
        <w:t xml:space="preserve">posameznih </w:t>
      </w:r>
      <w:r w:rsidR="002B5108">
        <w:rPr>
          <w:rFonts w:cs="Arial"/>
          <w:szCs w:val="20"/>
        </w:rPr>
        <w:t>naročnikov</w:t>
      </w:r>
      <w:r w:rsidR="00272D55">
        <w:rPr>
          <w:rFonts w:cs="Arial"/>
          <w:szCs w:val="20"/>
        </w:rPr>
        <w:t xml:space="preserve"> (v nadaljevanju: posamezni naročniki)</w:t>
      </w:r>
      <w:r w:rsidR="002B5108">
        <w:rPr>
          <w:rFonts w:cs="Arial"/>
          <w:szCs w:val="20"/>
        </w:rPr>
        <w:t xml:space="preserve">, navedenih </w:t>
      </w:r>
      <w:r w:rsidR="002B5108" w:rsidRPr="00C617DA">
        <w:rPr>
          <w:rFonts w:cs="Arial"/>
          <w:szCs w:val="20"/>
        </w:rPr>
        <w:t>v prilogi</w:t>
      </w:r>
      <w:r w:rsidR="00D52B57" w:rsidRPr="00C617DA">
        <w:rPr>
          <w:rFonts w:cs="Arial"/>
          <w:szCs w:val="20"/>
        </w:rPr>
        <w:t xml:space="preserve"> </w:t>
      </w:r>
      <w:r w:rsidR="002B5108" w:rsidRPr="00C617DA">
        <w:rPr>
          <w:rFonts w:cs="Arial"/>
          <w:szCs w:val="20"/>
        </w:rPr>
        <w:t>te dokumentacije</w:t>
      </w:r>
      <w:r w:rsidR="00272D55" w:rsidRPr="00C617DA">
        <w:rPr>
          <w:rFonts w:cs="Arial"/>
          <w:szCs w:val="20"/>
        </w:rPr>
        <w:t>.</w:t>
      </w:r>
    </w:p>
    <w:p w14:paraId="7B1693EA" w14:textId="11C1AA18" w:rsidR="00D4532D" w:rsidRDefault="00D4532D" w:rsidP="00366985">
      <w:pPr>
        <w:rPr>
          <w:rFonts w:cs="Arial"/>
          <w:szCs w:val="20"/>
        </w:rPr>
      </w:pPr>
    </w:p>
    <w:p w14:paraId="1EFD6D23" w14:textId="647F2B08" w:rsidR="00D52B57" w:rsidRPr="005C34D8" w:rsidRDefault="00D52B57" w:rsidP="00D52B57">
      <w:pPr>
        <w:rPr>
          <w:szCs w:val="20"/>
        </w:rPr>
      </w:pPr>
      <w:r w:rsidRPr="008C5E3B">
        <w:rPr>
          <w:szCs w:val="20"/>
        </w:rPr>
        <w:t>V razpisni dokumentaciji se uporabljata termina »naročnik«, ki pomeni izvajalca predmetnega javnega naročila, in »posamezni naročnik(-i)«, ki predstavlja naročnika(-e) naročila, navedenega(-e) v prilogi teh navodil</w:t>
      </w:r>
      <w:r w:rsidR="008C5E3B" w:rsidRPr="008C5E3B">
        <w:rPr>
          <w:szCs w:val="20"/>
        </w:rPr>
        <w:t>.</w:t>
      </w:r>
    </w:p>
    <w:p w14:paraId="4DA71C81" w14:textId="77777777" w:rsidR="00D52B57" w:rsidRDefault="00D52B57" w:rsidP="00366985">
      <w:pPr>
        <w:rPr>
          <w:rFonts w:cs="Arial"/>
          <w:szCs w:val="20"/>
        </w:rPr>
      </w:pPr>
    </w:p>
    <w:p w14:paraId="2B684C11" w14:textId="1DEDCFF9" w:rsidR="00BB1E26" w:rsidRPr="00446B1C" w:rsidRDefault="00152883" w:rsidP="00366985">
      <w:pPr>
        <w:rPr>
          <w:rFonts w:cs="Arial"/>
          <w:szCs w:val="20"/>
        </w:rPr>
      </w:pPr>
      <w:r w:rsidRPr="00446B1C">
        <w:rPr>
          <w:rFonts w:cs="Arial"/>
          <w:szCs w:val="20"/>
        </w:rPr>
        <w:t xml:space="preserve">Naročnik vabi vse zainteresirane </w:t>
      </w:r>
      <w:r w:rsidR="007D2C0F">
        <w:rPr>
          <w:rFonts w:cs="Arial"/>
          <w:szCs w:val="20"/>
        </w:rPr>
        <w:t>gospodarske subjekte</w:t>
      </w:r>
      <w:r w:rsidRPr="00446B1C">
        <w:rPr>
          <w:rFonts w:cs="Arial"/>
          <w:szCs w:val="20"/>
        </w:rPr>
        <w:t xml:space="preserve">, da predložijo ponudbo, skladno z zahtevami iz </w:t>
      </w:r>
      <w:r w:rsidR="00D52B57">
        <w:rPr>
          <w:rFonts w:cs="Arial"/>
          <w:szCs w:val="20"/>
        </w:rPr>
        <w:t>teh navodil za pripravo ponudbe (v nadaljevanju: navodila)</w:t>
      </w:r>
      <w:r w:rsidRPr="00446B1C">
        <w:rPr>
          <w:rFonts w:cs="Arial"/>
          <w:szCs w:val="20"/>
        </w:rPr>
        <w:t>.</w:t>
      </w:r>
    </w:p>
    <w:p w14:paraId="48F918F5" w14:textId="77777777" w:rsidR="00272D55" w:rsidRDefault="00272D55" w:rsidP="00366985">
      <w:pPr>
        <w:rPr>
          <w:rFonts w:cs="Arial"/>
          <w:szCs w:val="20"/>
        </w:rPr>
      </w:pPr>
    </w:p>
    <w:p w14:paraId="1138BDA2" w14:textId="77777777" w:rsidR="00152883" w:rsidRPr="00446B1C" w:rsidRDefault="00C91BF6" w:rsidP="00366985">
      <w:pPr>
        <w:pStyle w:val="Naslov1"/>
        <w:spacing w:line="260" w:lineRule="atLeast"/>
        <w:rPr>
          <w:rFonts w:cs="Arial"/>
          <w:sz w:val="20"/>
          <w:szCs w:val="20"/>
        </w:rPr>
      </w:pPr>
      <w:bookmarkStart w:id="3" w:name="_Toc336851730"/>
      <w:bookmarkStart w:id="4" w:name="_Toc336851778"/>
      <w:bookmarkStart w:id="5" w:name="_Toc105518089"/>
      <w:r w:rsidRPr="00446B1C">
        <w:rPr>
          <w:rFonts w:cs="Arial"/>
          <w:sz w:val="20"/>
          <w:szCs w:val="20"/>
        </w:rPr>
        <w:t>OZNAKA IN PREDMET JAVNEGA NAROČILA</w:t>
      </w:r>
      <w:bookmarkEnd w:id="3"/>
      <w:bookmarkEnd w:id="4"/>
      <w:bookmarkEnd w:id="5"/>
    </w:p>
    <w:p w14:paraId="48CFB9F5" w14:textId="77777777" w:rsidR="008E4247" w:rsidRPr="00446B1C" w:rsidRDefault="008E4247" w:rsidP="00366985">
      <w:pPr>
        <w:rPr>
          <w:rFonts w:cs="Arial"/>
          <w:szCs w:val="20"/>
        </w:rPr>
      </w:pPr>
    </w:p>
    <w:p w14:paraId="641DB821" w14:textId="058F5FE5" w:rsidR="005123C1" w:rsidRPr="00801357" w:rsidRDefault="0073070B" w:rsidP="00366985">
      <w:pPr>
        <w:rPr>
          <w:rFonts w:cs="Arial"/>
          <w:b/>
          <w:szCs w:val="20"/>
        </w:rPr>
      </w:pPr>
      <w:bookmarkStart w:id="6" w:name="_Toc336851731"/>
      <w:bookmarkStart w:id="7" w:name="_Toc336851779"/>
      <w:r w:rsidRPr="00446B1C">
        <w:rPr>
          <w:rFonts w:cs="Arial"/>
          <w:szCs w:val="20"/>
        </w:rPr>
        <w:t xml:space="preserve">Oznaka: </w:t>
      </w:r>
      <w:r w:rsidR="00CC7517">
        <w:rPr>
          <w:rFonts w:cs="Arial"/>
          <w:szCs w:val="20"/>
        </w:rPr>
        <w:tab/>
      </w:r>
      <w:r w:rsidR="002B5108">
        <w:rPr>
          <w:rFonts w:cs="Arial"/>
          <w:szCs w:val="20"/>
        </w:rPr>
        <w:t>ODPOS-11/2022</w:t>
      </w:r>
    </w:p>
    <w:p w14:paraId="007A0BE6" w14:textId="2DD8F2CD" w:rsidR="00272D55" w:rsidRDefault="009352BE" w:rsidP="003E3C59">
      <w:pPr>
        <w:ind w:left="1418" w:hanging="1418"/>
        <w:rPr>
          <w:rFonts w:cs="Arial"/>
          <w:szCs w:val="20"/>
        </w:rPr>
      </w:pPr>
      <w:r w:rsidRPr="00446B1C">
        <w:rPr>
          <w:rFonts w:cs="Arial"/>
          <w:szCs w:val="20"/>
        </w:rPr>
        <w:t>Predmet:</w:t>
      </w:r>
      <w:r>
        <w:rPr>
          <w:rFonts w:cs="Arial"/>
          <w:szCs w:val="20"/>
        </w:rPr>
        <w:tab/>
      </w:r>
      <w:bookmarkStart w:id="8" w:name="_Hlk100053861"/>
      <w:bookmarkStart w:id="9" w:name="_Hlk99124450"/>
      <w:r w:rsidR="003E3C59" w:rsidRPr="008E6CC6">
        <w:rPr>
          <w:rFonts w:cs="Arial"/>
          <w:color w:val="000000"/>
          <w:szCs w:val="20"/>
        </w:rPr>
        <w:t xml:space="preserve">Izvajanje storitev za zagotavljanje </w:t>
      </w:r>
      <w:r w:rsidR="003E3C59" w:rsidRPr="008E6CC6">
        <w:rPr>
          <w:rFonts w:cs="Arial"/>
          <w:szCs w:val="20"/>
        </w:rPr>
        <w:t xml:space="preserve">negotovinskega plačevanja upravnih taks, </w:t>
      </w:r>
      <w:r w:rsidR="003E3C59" w:rsidRPr="008E6CC6">
        <w:rPr>
          <w:rFonts w:cs="Arial"/>
          <w:color w:val="000000"/>
          <w:szCs w:val="20"/>
        </w:rPr>
        <w:t xml:space="preserve">drugih stroškov upravnih ter sorodnih postopkov, glob in prekrškov </w:t>
      </w:r>
      <w:r w:rsidR="003E3C59" w:rsidRPr="008E6CC6">
        <w:rPr>
          <w:rFonts w:cs="Arial"/>
          <w:szCs w:val="20"/>
        </w:rPr>
        <w:t xml:space="preserve">z uporabo plačilnih kartic in </w:t>
      </w:r>
      <w:r w:rsidR="003E3C59" w:rsidRPr="008E6CC6">
        <w:rPr>
          <w:rFonts w:cs="Arial"/>
          <w:color w:val="000000"/>
          <w:szCs w:val="20"/>
        </w:rPr>
        <w:t>drugih sodobnih plačilnih shem preko stacionarnih ali prenosnih POS terminalov</w:t>
      </w:r>
      <w:bookmarkEnd w:id="8"/>
      <w:r w:rsidR="003E3C59" w:rsidRPr="008E6CC6">
        <w:rPr>
          <w:rFonts w:cs="Arial"/>
          <w:color w:val="000000"/>
          <w:szCs w:val="20"/>
        </w:rPr>
        <w:t>, za obdobje 48 mesecev</w:t>
      </w:r>
      <w:bookmarkEnd w:id="9"/>
    </w:p>
    <w:p w14:paraId="75AA3FBC" w14:textId="77777777" w:rsidR="003E3C59" w:rsidRDefault="003E3C59" w:rsidP="00272D55">
      <w:pPr>
        <w:pStyle w:val="BodyText22"/>
        <w:spacing w:line="260" w:lineRule="atLeast"/>
        <w:rPr>
          <w:rFonts w:ascii="Arial" w:hAnsi="Arial" w:cs="Arial"/>
          <w:color w:val="auto"/>
          <w:sz w:val="20"/>
        </w:rPr>
      </w:pPr>
    </w:p>
    <w:p w14:paraId="3A381A1A" w14:textId="1259C371" w:rsidR="003E3C59" w:rsidRDefault="003E3C59" w:rsidP="003E3C59">
      <w:pPr>
        <w:autoSpaceDE w:val="0"/>
        <w:autoSpaceDN w:val="0"/>
        <w:adjustRightInd w:val="0"/>
        <w:spacing w:after="120"/>
        <w:ind w:left="1440" w:hanging="1440"/>
        <w:rPr>
          <w:rFonts w:cs="Arial"/>
          <w:color w:val="000000"/>
          <w:szCs w:val="20"/>
        </w:rPr>
      </w:pPr>
      <w:r>
        <w:rPr>
          <w:rFonts w:cs="Arial"/>
          <w:color w:val="000000"/>
          <w:szCs w:val="20"/>
        </w:rPr>
        <w:t>Naročilo je razdeljeno na 2 (dva) sklopa, in sicer:</w:t>
      </w:r>
    </w:p>
    <w:p w14:paraId="154E17D0" w14:textId="7886ECA9" w:rsidR="003E3C59" w:rsidRDefault="003E3C59" w:rsidP="003E3C59">
      <w:pPr>
        <w:autoSpaceDE w:val="0"/>
        <w:autoSpaceDN w:val="0"/>
        <w:adjustRightInd w:val="0"/>
        <w:spacing w:after="120"/>
        <w:ind w:left="1440" w:hanging="1440"/>
        <w:rPr>
          <w:rFonts w:cs="Arial"/>
          <w:color w:val="000000"/>
          <w:szCs w:val="20"/>
        </w:rPr>
      </w:pPr>
      <w:bookmarkStart w:id="10" w:name="_Hlk100053894"/>
      <w:r w:rsidRPr="006A2626">
        <w:rPr>
          <w:rFonts w:cs="Arial"/>
          <w:b/>
          <w:color w:val="000000"/>
          <w:szCs w:val="20"/>
        </w:rPr>
        <w:t>Sklop 1</w:t>
      </w:r>
      <w:r>
        <w:rPr>
          <w:rFonts w:cs="Arial"/>
          <w:color w:val="000000"/>
          <w:szCs w:val="20"/>
        </w:rPr>
        <w:t xml:space="preserve"> – Najem POS terminalov in plačevanje </w:t>
      </w:r>
      <w:r w:rsidRPr="00045601">
        <w:rPr>
          <w:rFonts w:cs="Arial"/>
          <w:color w:val="000000"/>
          <w:szCs w:val="20"/>
        </w:rPr>
        <w:t>s plačilnimi</w:t>
      </w:r>
      <w:r>
        <w:rPr>
          <w:rFonts w:cs="Arial"/>
          <w:color w:val="000000"/>
          <w:szCs w:val="20"/>
        </w:rPr>
        <w:t xml:space="preserve"> karticami Maestro, </w:t>
      </w:r>
      <w:proofErr w:type="spellStart"/>
      <w:r>
        <w:rPr>
          <w:rFonts w:cs="Arial"/>
          <w:color w:val="000000"/>
          <w:szCs w:val="20"/>
        </w:rPr>
        <w:t>Mastercard</w:t>
      </w:r>
      <w:proofErr w:type="spellEnd"/>
      <w:r>
        <w:rPr>
          <w:rFonts w:cs="Arial"/>
          <w:color w:val="000000"/>
          <w:szCs w:val="20"/>
        </w:rPr>
        <w:t xml:space="preserve"> in Visa</w:t>
      </w:r>
    </w:p>
    <w:p w14:paraId="23E8EF7B" w14:textId="2E5FD772" w:rsidR="003E3C59" w:rsidRDefault="003E3C59" w:rsidP="003E3C59">
      <w:pPr>
        <w:autoSpaceDE w:val="0"/>
        <w:autoSpaceDN w:val="0"/>
        <w:adjustRightInd w:val="0"/>
        <w:spacing w:after="120"/>
        <w:ind w:left="993" w:hanging="993"/>
        <w:rPr>
          <w:rFonts w:cs="Arial"/>
        </w:rPr>
      </w:pPr>
      <w:r w:rsidRPr="006A2626">
        <w:rPr>
          <w:rFonts w:cs="Arial"/>
          <w:b/>
          <w:color w:val="000000"/>
          <w:szCs w:val="20"/>
        </w:rPr>
        <w:t>Sklop 2</w:t>
      </w:r>
      <w:r>
        <w:rPr>
          <w:rFonts w:cs="Arial"/>
          <w:color w:val="000000"/>
          <w:szCs w:val="20"/>
        </w:rPr>
        <w:t xml:space="preserve"> – </w:t>
      </w:r>
      <w:r>
        <w:rPr>
          <w:rFonts w:eastAsia="Times New Roman" w:cs="Arial"/>
          <w:szCs w:val="20"/>
          <w:lang w:eastAsia="sl-SI"/>
        </w:rPr>
        <w:t>P</w:t>
      </w:r>
      <w:r w:rsidRPr="00E5758A">
        <w:rPr>
          <w:rFonts w:eastAsia="Times New Roman" w:cs="Arial"/>
          <w:szCs w:val="20"/>
          <w:lang w:eastAsia="sl-SI"/>
        </w:rPr>
        <w:t xml:space="preserve">lačevanje z uporabo drugih plačilnih </w:t>
      </w:r>
      <w:r w:rsidRPr="00C958F2">
        <w:rPr>
          <w:rFonts w:eastAsia="Times New Roman" w:cs="Arial"/>
          <w:szCs w:val="20"/>
          <w:lang w:eastAsia="sl-SI"/>
        </w:rPr>
        <w:t>kartic in sodobnih plačilnih shem (razen kartic iz Sklopa 1).</w:t>
      </w:r>
    </w:p>
    <w:bookmarkEnd w:id="10"/>
    <w:p w14:paraId="782382E7" w14:textId="0731FDF9" w:rsidR="00272D55" w:rsidRPr="008F4EBF" w:rsidRDefault="00272D55" w:rsidP="00272D55">
      <w:pPr>
        <w:pStyle w:val="BodyText22"/>
        <w:spacing w:line="260" w:lineRule="atLeast"/>
        <w:rPr>
          <w:rFonts w:ascii="Arial" w:hAnsi="Arial" w:cs="Arial"/>
          <w:bCs/>
          <w:color w:val="auto"/>
          <w:sz w:val="20"/>
        </w:rPr>
      </w:pPr>
      <w:r w:rsidRPr="001B19D0">
        <w:rPr>
          <w:rFonts w:ascii="Arial" w:hAnsi="Arial" w:cs="Arial"/>
          <w:color w:val="auto"/>
          <w:sz w:val="20"/>
        </w:rPr>
        <w:t xml:space="preserve">Obseg in vsebina naročila sta razvidna iz </w:t>
      </w:r>
      <w:r w:rsidR="00461910">
        <w:rPr>
          <w:rFonts w:ascii="Arial" w:hAnsi="Arial" w:cs="Arial"/>
          <w:color w:val="auto"/>
          <w:sz w:val="20"/>
        </w:rPr>
        <w:t xml:space="preserve">tehničnih specifikacij, </w:t>
      </w:r>
      <w:r w:rsidRPr="001B19D0">
        <w:rPr>
          <w:rFonts w:ascii="Arial" w:hAnsi="Arial" w:cs="Arial"/>
          <w:color w:val="auto"/>
          <w:sz w:val="20"/>
        </w:rPr>
        <w:t>predračuna, vzorca pogodb in</w:t>
      </w:r>
      <w:r>
        <w:rPr>
          <w:rFonts w:ascii="Arial" w:hAnsi="Arial" w:cs="Arial"/>
          <w:color w:val="auto"/>
          <w:sz w:val="20"/>
        </w:rPr>
        <w:t xml:space="preserve"> drugih </w:t>
      </w:r>
      <w:r w:rsidRPr="001B19D0">
        <w:rPr>
          <w:rFonts w:ascii="Arial" w:hAnsi="Arial" w:cs="Arial"/>
          <w:color w:val="auto"/>
          <w:sz w:val="20"/>
        </w:rPr>
        <w:t>prilog, ki so sestavni del dokumentacije</w:t>
      </w:r>
      <w:r>
        <w:rPr>
          <w:rFonts w:ascii="Arial" w:hAnsi="Arial" w:cs="Arial"/>
          <w:color w:val="auto"/>
          <w:sz w:val="20"/>
        </w:rPr>
        <w:t xml:space="preserve"> naročila</w:t>
      </w:r>
      <w:r w:rsidRPr="001B19D0">
        <w:rPr>
          <w:rFonts w:ascii="Arial" w:hAnsi="Arial" w:cs="Arial"/>
          <w:color w:val="auto"/>
          <w:sz w:val="20"/>
        </w:rPr>
        <w:t>.</w:t>
      </w:r>
      <w:r w:rsidRPr="002D4BE9">
        <w:t xml:space="preserve"> </w:t>
      </w:r>
    </w:p>
    <w:p w14:paraId="2C55F1A1" w14:textId="77777777" w:rsidR="00272D55" w:rsidRPr="002B5108" w:rsidRDefault="00272D55" w:rsidP="002B5108">
      <w:pPr>
        <w:ind w:left="1418" w:hanging="1418"/>
        <w:rPr>
          <w:rFonts w:cs="Arial"/>
          <w:bCs/>
          <w:szCs w:val="20"/>
        </w:rPr>
      </w:pPr>
    </w:p>
    <w:p w14:paraId="498F5153" w14:textId="77777777" w:rsidR="0002767E" w:rsidRPr="00446B1C" w:rsidRDefault="0002767E" w:rsidP="00366985">
      <w:pPr>
        <w:rPr>
          <w:rFonts w:cs="Arial"/>
          <w:szCs w:val="20"/>
          <w:highlight w:val="yellow"/>
        </w:rPr>
      </w:pPr>
    </w:p>
    <w:p w14:paraId="46A62DA4" w14:textId="77777777" w:rsidR="005312FE" w:rsidRPr="00446B1C" w:rsidRDefault="00C91BF6" w:rsidP="00366985">
      <w:pPr>
        <w:pStyle w:val="Naslov1"/>
        <w:spacing w:line="260" w:lineRule="atLeast"/>
        <w:rPr>
          <w:rFonts w:cs="Arial"/>
          <w:sz w:val="20"/>
          <w:szCs w:val="20"/>
        </w:rPr>
      </w:pPr>
      <w:bookmarkStart w:id="11" w:name="_Toc105518090"/>
      <w:r w:rsidRPr="00446B1C">
        <w:rPr>
          <w:rFonts w:cs="Arial"/>
          <w:sz w:val="20"/>
          <w:szCs w:val="20"/>
        </w:rPr>
        <w:t>NAČIN ODDAJE JAVNEGA NAROČILA</w:t>
      </w:r>
      <w:bookmarkEnd w:id="6"/>
      <w:bookmarkEnd w:id="7"/>
      <w:bookmarkEnd w:id="11"/>
    </w:p>
    <w:p w14:paraId="7031CE6F" w14:textId="77777777" w:rsidR="008E4247" w:rsidRPr="00446B1C" w:rsidRDefault="008E4247" w:rsidP="00366985">
      <w:pPr>
        <w:rPr>
          <w:rFonts w:cs="Arial"/>
          <w:szCs w:val="20"/>
        </w:rPr>
      </w:pPr>
    </w:p>
    <w:p w14:paraId="49046388" w14:textId="1B8379E0" w:rsidR="00C20C15" w:rsidRDefault="00C20C15" w:rsidP="00C20C15">
      <w:pPr>
        <w:spacing w:line="0" w:lineRule="atLeast"/>
        <w:rPr>
          <w:rFonts w:cs="Arial"/>
          <w:szCs w:val="20"/>
        </w:rPr>
      </w:pPr>
      <w:r w:rsidRPr="00C20C15">
        <w:rPr>
          <w:rFonts w:eastAsia="Times New Roman" w:cs="Arial"/>
          <w:szCs w:val="20"/>
        </w:rPr>
        <w:t xml:space="preserve">Za oddajo predmetnega naročila se v skladu s 40. členom </w:t>
      </w:r>
      <w:bookmarkStart w:id="12" w:name="_Hlk100055050"/>
      <w:r w:rsidRPr="00C20C15">
        <w:rPr>
          <w:rFonts w:eastAsia="Times New Roman" w:cs="Arial"/>
          <w:szCs w:val="20"/>
        </w:rPr>
        <w:t>Zakona o javnem naročanju (Uradni list RS, št. 91/15, 14/18</w:t>
      </w:r>
      <w:r w:rsidR="00272D55">
        <w:rPr>
          <w:rFonts w:eastAsia="Times New Roman" w:cs="Arial"/>
          <w:szCs w:val="20"/>
        </w:rPr>
        <w:t xml:space="preserve">, </w:t>
      </w:r>
      <w:r w:rsidRPr="00C20C15">
        <w:rPr>
          <w:rFonts w:eastAsia="Times New Roman" w:cs="Arial"/>
          <w:szCs w:val="20"/>
        </w:rPr>
        <w:t>121/21</w:t>
      </w:r>
      <w:r w:rsidR="00806248">
        <w:rPr>
          <w:rFonts w:eastAsia="Times New Roman" w:cs="Arial"/>
          <w:szCs w:val="20"/>
        </w:rPr>
        <w:t>,</w:t>
      </w:r>
      <w:r w:rsidR="00272D55">
        <w:rPr>
          <w:rFonts w:eastAsia="Times New Roman" w:cs="Arial"/>
          <w:szCs w:val="20"/>
        </w:rPr>
        <w:t xml:space="preserve"> 10/</w:t>
      </w:r>
      <w:r w:rsidR="00272D55" w:rsidRPr="00806248">
        <w:rPr>
          <w:rFonts w:eastAsia="Times New Roman" w:cs="Arial"/>
          <w:color w:val="000000" w:themeColor="text1"/>
          <w:szCs w:val="20"/>
        </w:rPr>
        <w:t>22</w:t>
      </w:r>
      <w:r w:rsidR="00806248" w:rsidRPr="00806248">
        <w:rPr>
          <w:rFonts w:eastAsia="Times New Roman" w:cs="Arial"/>
          <w:color w:val="000000" w:themeColor="text1"/>
          <w:szCs w:val="20"/>
        </w:rPr>
        <w:t xml:space="preserve"> </w:t>
      </w:r>
      <w:r w:rsidR="00806248" w:rsidRPr="00806248">
        <w:rPr>
          <w:rFonts w:eastAsia="Times New Roman"/>
          <w:color w:val="000000" w:themeColor="text1"/>
          <w:szCs w:val="20"/>
        </w:rPr>
        <w:t xml:space="preserve">in </w:t>
      </w:r>
      <w:hyperlink r:id="rId8" w:tgtFrame="_blank" w:tooltip="Odločba o ugotovitvi, da je točka b) četrtega odstavka 75. člena in točka c) drugega odstavka v zvezi s petim odstavkom 67.a člena Zakona o javnem naročanju v neskladju z Ustavo" w:history="1">
        <w:r w:rsidR="00806248" w:rsidRPr="00806248">
          <w:rPr>
            <w:rStyle w:val="Hiperpovezava"/>
            <w:color w:val="000000" w:themeColor="text1"/>
            <w:szCs w:val="20"/>
            <w:u w:val="none"/>
          </w:rPr>
          <w:t>74/22</w:t>
        </w:r>
      </w:hyperlink>
      <w:r w:rsidR="00806248" w:rsidRPr="00806248">
        <w:rPr>
          <w:rFonts w:eastAsia="Times New Roman"/>
          <w:color w:val="000000" w:themeColor="text1"/>
          <w:szCs w:val="20"/>
        </w:rPr>
        <w:t xml:space="preserve"> – </w:t>
      </w:r>
      <w:proofErr w:type="spellStart"/>
      <w:r w:rsidR="00806248" w:rsidRPr="00806248">
        <w:rPr>
          <w:rFonts w:eastAsia="Times New Roman"/>
          <w:color w:val="000000" w:themeColor="text1"/>
          <w:szCs w:val="20"/>
        </w:rPr>
        <w:t>odl</w:t>
      </w:r>
      <w:proofErr w:type="spellEnd"/>
      <w:r w:rsidR="00806248">
        <w:rPr>
          <w:rFonts w:eastAsia="Times New Roman"/>
        </w:rPr>
        <w:t>. US;</w:t>
      </w:r>
      <w:r w:rsidRPr="00C20C15">
        <w:rPr>
          <w:rFonts w:eastAsia="Times New Roman" w:cs="Arial"/>
          <w:szCs w:val="20"/>
        </w:rPr>
        <w:t xml:space="preserve"> ZJN-3</w:t>
      </w:r>
      <w:r w:rsidRPr="00C20C15">
        <w:rPr>
          <w:rFonts w:cs="Arial"/>
          <w:szCs w:val="20"/>
        </w:rPr>
        <w:t xml:space="preserve">) </w:t>
      </w:r>
      <w:bookmarkEnd w:id="12"/>
      <w:r w:rsidRPr="00C20C15">
        <w:rPr>
          <w:rFonts w:cs="Arial"/>
          <w:szCs w:val="20"/>
        </w:rPr>
        <w:t>izvede odprti postopek</w:t>
      </w:r>
      <w:r w:rsidR="00D628CB">
        <w:rPr>
          <w:rFonts w:cs="Arial"/>
          <w:szCs w:val="20"/>
        </w:rPr>
        <w:t>.</w:t>
      </w:r>
    </w:p>
    <w:p w14:paraId="4A00C02A" w14:textId="19D8DAE9" w:rsidR="004D7FE3" w:rsidRDefault="004D7FE3" w:rsidP="00C20C15">
      <w:pPr>
        <w:spacing w:line="0" w:lineRule="atLeast"/>
        <w:rPr>
          <w:rFonts w:cs="Arial"/>
          <w:szCs w:val="20"/>
        </w:rPr>
      </w:pPr>
    </w:p>
    <w:p w14:paraId="3FE715A6" w14:textId="0A83FF06" w:rsidR="00A0344C" w:rsidRDefault="00A0344C" w:rsidP="00A0344C">
      <w:pPr>
        <w:spacing w:line="0" w:lineRule="atLeast"/>
        <w:rPr>
          <w:rFonts w:cs="Arial"/>
          <w:szCs w:val="20"/>
        </w:rPr>
      </w:pPr>
      <w:r w:rsidRPr="00C20C15">
        <w:rPr>
          <w:rFonts w:cs="Arial"/>
          <w:color w:val="000000" w:themeColor="text1"/>
          <w:szCs w:val="20"/>
        </w:rPr>
        <w:t xml:space="preserve">Za </w:t>
      </w:r>
      <w:r>
        <w:rPr>
          <w:rFonts w:cs="Arial"/>
          <w:color w:val="000000" w:themeColor="text1"/>
          <w:szCs w:val="20"/>
        </w:rPr>
        <w:t xml:space="preserve">posamezen </w:t>
      </w:r>
      <w:r w:rsidRPr="00C20C15">
        <w:rPr>
          <w:rFonts w:cs="Arial"/>
          <w:color w:val="000000" w:themeColor="text1"/>
          <w:szCs w:val="20"/>
        </w:rPr>
        <w:t>sklop se zahteva izpolnjevanje vseh pogojev in drugih zahtev, k</w:t>
      </w:r>
      <w:r>
        <w:rPr>
          <w:rFonts w:cs="Arial"/>
          <w:color w:val="000000" w:themeColor="text1"/>
          <w:szCs w:val="20"/>
        </w:rPr>
        <w:t xml:space="preserve">ot </w:t>
      </w:r>
      <w:r w:rsidRPr="00C20C15">
        <w:rPr>
          <w:rFonts w:cs="Arial"/>
          <w:color w:val="000000" w:themeColor="text1"/>
          <w:szCs w:val="20"/>
        </w:rPr>
        <w:t>naveden</w:t>
      </w:r>
      <w:r>
        <w:rPr>
          <w:rFonts w:cs="Arial"/>
          <w:color w:val="000000" w:themeColor="text1"/>
          <w:szCs w:val="20"/>
        </w:rPr>
        <w:t>o</w:t>
      </w:r>
      <w:r w:rsidRPr="00C20C15">
        <w:rPr>
          <w:rFonts w:cs="Arial"/>
          <w:color w:val="000000" w:themeColor="text1"/>
          <w:szCs w:val="20"/>
        </w:rPr>
        <w:t xml:space="preserve"> v teh navodilih. </w:t>
      </w:r>
      <w:r w:rsidRPr="00A0344C">
        <w:rPr>
          <w:rFonts w:cs="Arial"/>
          <w:szCs w:val="20"/>
        </w:rPr>
        <w:t>Ponudnik lahko odda ponudbo za enega ali za oba sklopa.</w:t>
      </w:r>
      <w:r>
        <w:rPr>
          <w:rFonts w:cs="Arial"/>
          <w:color w:val="000000" w:themeColor="text1"/>
          <w:szCs w:val="20"/>
        </w:rPr>
        <w:t xml:space="preserve"> </w:t>
      </w:r>
      <w:r w:rsidRPr="00C20C15">
        <w:rPr>
          <w:rFonts w:cs="Arial"/>
          <w:color w:val="000000" w:themeColor="text1"/>
          <w:szCs w:val="20"/>
        </w:rPr>
        <w:t>Ponudniku v obrazcu »Enotni evropski dokument v zvezi z oddajo javnega naročila – ESPD« (v nadaljevanju: ESPD) ni potrebno navajati, za kater</w:t>
      </w:r>
      <w:r>
        <w:rPr>
          <w:rFonts w:cs="Arial"/>
          <w:color w:val="000000" w:themeColor="text1"/>
          <w:szCs w:val="20"/>
        </w:rPr>
        <w:t>i</w:t>
      </w:r>
      <w:r w:rsidRPr="00C20C15">
        <w:rPr>
          <w:rFonts w:cs="Arial"/>
          <w:color w:val="000000" w:themeColor="text1"/>
          <w:szCs w:val="20"/>
        </w:rPr>
        <w:t xml:space="preserve"> sklop oddaja ponudbo. Kadar to ne bo izrecno </w:t>
      </w:r>
      <w:r w:rsidRPr="00C20C15">
        <w:rPr>
          <w:rFonts w:cs="Arial"/>
          <w:szCs w:val="20"/>
        </w:rPr>
        <w:t>označeno, bo naročnik štel, da ponudnik oddaja ponudbo za sklop, za katerega je v obrazcu Predračun navedel ponudbene cene</w:t>
      </w:r>
      <w:r w:rsidR="005D2369">
        <w:rPr>
          <w:rFonts w:cs="Arial"/>
          <w:szCs w:val="20"/>
        </w:rPr>
        <w:t xml:space="preserve"> in/ali višine provizij</w:t>
      </w:r>
      <w:r w:rsidRPr="00C20C15">
        <w:rPr>
          <w:rFonts w:cs="Arial"/>
          <w:szCs w:val="20"/>
        </w:rPr>
        <w:t xml:space="preserve">.  </w:t>
      </w:r>
    </w:p>
    <w:p w14:paraId="0975A184" w14:textId="77777777" w:rsidR="004D7FE3" w:rsidRPr="004D7FE3" w:rsidRDefault="004D7FE3" w:rsidP="004D7FE3">
      <w:pPr>
        <w:spacing w:line="240" w:lineRule="auto"/>
        <w:rPr>
          <w:rFonts w:cs="Arial"/>
          <w:i/>
          <w:iCs/>
          <w:szCs w:val="20"/>
        </w:rPr>
      </w:pPr>
    </w:p>
    <w:p w14:paraId="40AB1168" w14:textId="54CFFB68" w:rsidR="00A0344C" w:rsidRPr="00BD3731" w:rsidRDefault="004D7FE3" w:rsidP="004D7FE3">
      <w:pPr>
        <w:spacing w:line="240" w:lineRule="auto"/>
        <w:rPr>
          <w:rFonts w:eastAsia="Times New Roman" w:cs="Arial"/>
          <w:szCs w:val="20"/>
          <w:lang w:eastAsia="sl-SI"/>
        </w:rPr>
      </w:pPr>
      <w:r w:rsidRPr="00BD3731">
        <w:rPr>
          <w:rFonts w:eastAsia="Times New Roman" w:cs="Arial"/>
          <w:szCs w:val="20"/>
          <w:lang w:eastAsia="sl-SI"/>
        </w:rPr>
        <w:t xml:space="preserve">V primeru, da ponudnik </w:t>
      </w:r>
      <w:r w:rsidR="00516B10">
        <w:rPr>
          <w:rFonts w:eastAsia="Times New Roman" w:cs="Arial"/>
          <w:szCs w:val="20"/>
          <w:lang w:eastAsia="sl-SI"/>
        </w:rPr>
        <w:t>predloži ponudbo za</w:t>
      </w:r>
      <w:r w:rsidRPr="00BD3731">
        <w:rPr>
          <w:rFonts w:eastAsia="Times New Roman" w:cs="Arial"/>
          <w:szCs w:val="20"/>
          <w:lang w:eastAsia="sl-SI"/>
        </w:rPr>
        <w:t xml:space="preserve"> Sklop 1, mora ponuditi sklop v celoti (najem POS terminalov in </w:t>
      </w:r>
      <w:r w:rsidR="00A0344C" w:rsidRPr="00BD3731">
        <w:rPr>
          <w:rFonts w:eastAsia="Times New Roman" w:cs="Arial"/>
          <w:szCs w:val="20"/>
          <w:lang w:eastAsia="sl-SI"/>
        </w:rPr>
        <w:t>plačevanje z uporabo</w:t>
      </w:r>
      <w:r w:rsidRPr="00BD3731">
        <w:rPr>
          <w:rFonts w:eastAsia="Times New Roman" w:cs="Arial"/>
          <w:szCs w:val="20"/>
          <w:lang w:eastAsia="sl-SI"/>
        </w:rPr>
        <w:t xml:space="preserve"> </w:t>
      </w:r>
      <w:r w:rsidR="00A0344C" w:rsidRPr="00BD3731">
        <w:rPr>
          <w:rFonts w:eastAsia="Times New Roman" w:cs="Arial"/>
          <w:szCs w:val="20"/>
          <w:lang w:eastAsia="sl-SI"/>
        </w:rPr>
        <w:t>vseh treh</w:t>
      </w:r>
      <w:r w:rsidRPr="00BD3731">
        <w:rPr>
          <w:rFonts w:eastAsia="Times New Roman" w:cs="Arial"/>
          <w:szCs w:val="20"/>
          <w:lang w:eastAsia="sl-SI"/>
        </w:rPr>
        <w:t xml:space="preserve"> navedenih plačilnih kartic, t</w:t>
      </w:r>
      <w:r w:rsidR="00A0344C" w:rsidRPr="00BD3731">
        <w:rPr>
          <w:rFonts w:eastAsia="Times New Roman" w:cs="Arial"/>
          <w:szCs w:val="20"/>
          <w:lang w:eastAsia="sl-SI"/>
        </w:rPr>
        <w:t xml:space="preserve">orej </w:t>
      </w:r>
      <w:proofErr w:type="spellStart"/>
      <w:r w:rsidRPr="00BD3731">
        <w:rPr>
          <w:rFonts w:eastAsia="Times New Roman" w:cs="Arial"/>
          <w:szCs w:val="20"/>
          <w:lang w:eastAsia="sl-SI"/>
        </w:rPr>
        <w:t>Mastercard</w:t>
      </w:r>
      <w:proofErr w:type="spellEnd"/>
      <w:r w:rsidR="00A0344C" w:rsidRPr="00BD3731">
        <w:rPr>
          <w:rFonts w:eastAsia="Times New Roman" w:cs="Arial"/>
          <w:szCs w:val="20"/>
          <w:lang w:eastAsia="sl-SI"/>
        </w:rPr>
        <w:t xml:space="preserve">, </w:t>
      </w:r>
      <w:r w:rsidRPr="00BD3731">
        <w:rPr>
          <w:rFonts w:eastAsia="Times New Roman" w:cs="Arial"/>
          <w:szCs w:val="20"/>
          <w:lang w:eastAsia="sl-SI"/>
        </w:rPr>
        <w:t>Maestro</w:t>
      </w:r>
      <w:r w:rsidR="00A0344C" w:rsidRPr="00BD3731">
        <w:rPr>
          <w:rFonts w:eastAsia="Times New Roman" w:cs="Arial"/>
          <w:szCs w:val="20"/>
          <w:lang w:eastAsia="sl-SI"/>
        </w:rPr>
        <w:t xml:space="preserve"> in Visa</w:t>
      </w:r>
      <w:r w:rsidR="00E210B9">
        <w:rPr>
          <w:rFonts w:eastAsia="Times New Roman" w:cs="Arial"/>
          <w:szCs w:val="20"/>
          <w:lang w:eastAsia="sl-SI"/>
        </w:rPr>
        <w:t>)</w:t>
      </w:r>
      <w:r w:rsidR="00A0344C" w:rsidRPr="00BD3731">
        <w:rPr>
          <w:rFonts w:eastAsia="Times New Roman" w:cs="Arial"/>
          <w:szCs w:val="20"/>
          <w:lang w:eastAsia="sl-SI"/>
        </w:rPr>
        <w:t>,</w:t>
      </w:r>
      <w:r w:rsidRPr="00BD3731">
        <w:rPr>
          <w:rFonts w:eastAsia="Times New Roman" w:cs="Arial"/>
          <w:szCs w:val="20"/>
          <w:lang w:eastAsia="sl-SI"/>
        </w:rPr>
        <w:t xml:space="preserve"> istočasno pa mora omogočiti tudi plačevanje </w:t>
      </w:r>
      <w:r w:rsidR="00A0344C" w:rsidRPr="00BD3731">
        <w:rPr>
          <w:rFonts w:eastAsia="Times New Roman" w:cs="Arial"/>
          <w:szCs w:val="20"/>
          <w:lang w:eastAsia="sl-SI"/>
        </w:rPr>
        <w:t>z ostalimi</w:t>
      </w:r>
      <w:r w:rsidRPr="00BD3731">
        <w:rPr>
          <w:rFonts w:eastAsia="Times New Roman" w:cs="Arial"/>
          <w:szCs w:val="20"/>
          <w:lang w:eastAsia="sl-SI"/>
        </w:rPr>
        <w:t xml:space="preserve"> plačilnimi karticami</w:t>
      </w:r>
      <w:r w:rsidR="00A0344C" w:rsidRPr="00BD3731">
        <w:rPr>
          <w:rFonts w:eastAsia="Times New Roman" w:cs="Arial"/>
          <w:szCs w:val="20"/>
          <w:lang w:eastAsia="sl-SI"/>
        </w:rPr>
        <w:t xml:space="preserve"> in sodobnimi plačilnimi shemami,</w:t>
      </w:r>
      <w:r w:rsidRPr="00BD3731">
        <w:rPr>
          <w:rFonts w:eastAsia="Times New Roman" w:cs="Arial"/>
          <w:szCs w:val="20"/>
          <w:lang w:eastAsia="sl-SI"/>
        </w:rPr>
        <w:t xml:space="preserve"> ki bodo izbrane v Sklopu 2.</w:t>
      </w:r>
    </w:p>
    <w:p w14:paraId="2D10DDE0" w14:textId="77777777" w:rsidR="004D7FE3" w:rsidRPr="00BD3731" w:rsidRDefault="004D7FE3" w:rsidP="004D7FE3">
      <w:pPr>
        <w:spacing w:line="240" w:lineRule="auto"/>
        <w:rPr>
          <w:rFonts w:eastAsia="Times New Roman" w:cs="Arial"/>
          <w:szCs w:val="20"/>
          <w:lang w:eastAsia="sl-SI"/>
        </w:rPr>
      </w:pPr>
    </w:p>
    <w:p w14:paraId="7B1CA2AE" w14:textId="77A9EEB6" w:rsidR="004D7FE3" w:rsidRPr="00BD3731" w:rsidRDefault="004D7FE3" w:rsidP="004D7FE3">
      <w:pPr>
        <w:spacing w:line="240" w:lineRule="auto"/>
        <w:rPr>
          <w:rFonts w:eastAsia="Times New Roman" w:cs="Arial"/>
          <w:szCs w:val="20"/>
          <w:lang w:eastAsia="sl-SI"/>
        </w:rPr>
      </w:pPr>
      <w:r w:rsidRPr="00516B10">
        <w:rPr>
          <w:rFonts w:eastAsia="Times New Roman" w:cs="Arial"/>
          <w:szCs w:val="20"/>
          <w:lang w:eastAsia="sl-SI"/>
        </w:rPr>
        <w:t>Ponudnik, ki</w:t>
      </w:r>
      <w:r w:rsidR="00516B10" w:rsidRPr="00811277">
        <w:rPr>
          <w:rFonts w:eastAsia="Times New Roman" w:cs="Arial"/>
          <w:szCs w:val="20"/>
          <w:lang w:eastAsia="sl-SI"/>
        </w:rPr>
        <w:t xml:space="preserve"> predloži ponudbo za </w:t>
      </w:r>
      <w:r w:rsidRPr="00811277">
        <w:rPr>
          <w:rFonts w:eastAsia="Times New Roman" w:cs="Arial"/>
          <w:szCs w:val="20"/>
          <w:lang w:eastAsia="sl-SI"/>
        </w:rPr>
        <w:t>Sklop 2, lahko ponudi posamezne plačilne kartice</w:t>
      </w:r>
      <w:r w:rsidR="00A0344C" w:rsidRPr="00811277">
        <w:rPr>
          <w:rFonts w:eastAsia="Times New Roman" w:cs="Arial"/>
          <w:szCs w:val="20"/>
          <w:lang w:eastAsia="sl-SI"/>
        </w:rPr>
        <w:t xml:space="preserve"> in plačevanje s sodobnimi plačilnimi </w:t>
      </w:r>
      <w:r w:rsidR="00BD3731" w:rsidRPr="00811277">
        <w:rPr>
          <w:rFonts w:eastAsia="Times New Roman" w:cs="Arial"/>
          <w:szCs w:val="20"/>
          <w:lang w:eastAsia="sl-SI"/>
        </w:rPr>
        <w:t>shemami</w:t>
      </w:r>
      <w:r w:rsidRPr="00811277">
        <w:rPr>
          <w:rFonts w:eastAsia="Times New Roman" w:cs="Arial"/>
          <w:szCs w:val="20"/>
          <w:lang w:eastAsia="sl-SI"/>
        </w:rPr>
        <w:t xml:space="preserve"> iz tega sklopa, in sicer katerokoli izmed navedenih v predračunu ali pa doda plačilno kartico</w:t>
      </w:r>
      <w:r w:rsidR="00A0344C" w:rsidRPr="00811277">
        <w:rPr>
          <w:rFonts w:eastAsia="Times New Roman" w:cs="Arial"/>
          <w:szCs w:val="20"/>
          <w:lang w:eastAsia="sl-SI"/>
        </w:rPr>
        <w:t xml:space="preserve"> ali sodobno plačilno shemo</w:t>
      </w:r>
      <w:r w:rsidRPr="00811277">
        <w:rPr>
          <w:rFonts w:eastAsia="Times New Roman" w:cs="Arial"/>
          <w:szCs w:val="20"/>
          <w:lang w:eastAsia="sl-SI"/>
        </w:rPr>
        <w:t>, ki v predračunu ni navedena.</w:t>
      </w:r>
    </w:p>
    <w:p w14:paraId="1499DD6B" w14:textId="77777777" w:rsidR="004D7FE3" w:rsidRPr="00BD3731" w:rsidRDefault="004D7FE3" w:rsidP="004D7FE3">
      <w:pPr>
        <w:spacing w:line="240" w:lineRule="auto"/>
        <w:jc w:val="left"/>
        <w:rPr>
          <w:rFonts w:eastAsia="Times New Roman" w:cs="Arial"/>
          <w:szCs w:val="20"/>
          <w:lang w:eastAsia="sl-SI"/>
        </w:rPr>
      </w:pPr>
    </w:p>
    <w:p w14:paraId="6DD018D3" w14:textId="3AB9BA48" w:rsidR="004D7FE3" w:rsidRPr="00BD3731" w:rsidRDefault="004D7FE3" w:rsidP="004D7FE3">
      <w:pPr>
        <w:spacing w:line="240" w:lineRule="auto"/>
        <w:rPr>
          <w:rFonts w:eastAsia="Times New Roman" w:cs="Arial"/>
          <w:szCs w:val="20"/>
          <w:lang w:eastAsia="sl-SI"/>
        </w:rPr>
      </w:pPr>
      <w:r w:rsidRPr="00BD3731">
        <w:rPr>
          <w:rFonts w:eastAsia="Times New Roman" w:cs="Arial"/>
          <w:szCs w:val="20"/>
          <w:lang w:eastAsia="sl-SI"/>
        </w:rPr>
        <w:t>Javno naročilo se bo za Sklop 1 oddalo enemu (</w:t>
      </w:r>
      <w:proofErr w:type="spellStart"/>
      <w:r w:rsidRPr="00BD3731">
        <w:rPr>
          <w:rFonts w:eastAsia="Times New Roman" w:cs="Arial"/>
          <w:szCs w:val="20"/>
          <w:lang w:eastAsia="sl-SI"/>
        </w:rPr>
        <w:t>t.j</w:t>
      </w:r>
      <w:proofErr w:type="spellEnd"/>
      <w:r w:rsidRPr="00BD3731">
        <w:rPr>
          <w:rFonts w:eastAsia="Times New Roman" w:cs="Arial"/>
          <w:szCs w:val="20"/>
          <w:lang w:eastAsia="sl-SI"/>
        </w:rPr>
        <w:t>. najugodnejšemu) ponudniku</w:t>
      </w:r>
      <w:r w:rsidR="003E75D5">
        <w:rPr>
          <w:rFonts w:eastAsia="Times New Roman" w:cs="Arial"/>
          <w:szCs w:val="20"/>
          <w:lang w:eastAsia="sl-SI"/>
        </w:rPr>
        <w:t>, čigar ponudba bo dopustna</w:t>
      </w:r>
      <w:r w:rsidR="00E976B3">
        <w:rPr>
          <w:rFonts w:eastAsia="Times New Roman" w:cs="Arial"/>
          <w:szCs w:val="20"/>
          <w:lang w:eastAsia="sl-SI"/>
        </w:rPr>
        <w:t>,</w:t>
      </w:r>
      <w:r w:rsidRPr="00BD3731">
        <w:rPr>
          <w:rFonts w:eastAsia="Times New Roman" w:cs="Arial"/>
          <w:szCs w:val="20"/>
          <w:lang w:eastAsia="sl-SI"/>
        </w:rPr>
        <w:t xml:space="preserve"> v celoti, za Sklop 2 pa najugodnejšim ponudnikom po posameznih plačilnih karticah</w:t>
      </w:r>
      <w:r w:rsidR="00A0344C" w:rsidRPr="00BD3731">
        <w:rPr>
          <w:rFonts w:eastAsia="Times New Roman" w:cs="Arial"/>
          <w:szCs w:val="20"/>
          <w:lang w:eastAsia="sl-SI"/>
        </w:rPr>
        <w:t xml:space="preserve"> oziroma sodobnih plačilnih shemah</w:t>
      </w:r>
      <w:r w:rsidR="00E976B3">
        <w:rPr>
          <w:rFonts w:eastAsia="Times New Roman" w:cs="Arial"/>
          <w:szCs w:val="20"/>
          <w:lang w:eastAsia="sl-SI"/>
        </w:rPr>
        <w:t>, katerih ponudba bo dopustna.</w:t>
      </w:r>
    </w:p>
    <w:p w14:paraId="63555761" w14:textId="77777777" w:rsidR="004D7FE3" w:rsidRPr="00BD3731" w:rsidRDefault="004D7FE3" w:rsidP="004D7FE3">
      <w:pPr>
        <w:spacing w:line="240" w:lineRule="auto"/>
        <w:rPr>
          <w:rFonts w:cs="Arial"/>
          <w:szCs w:val="20"/>
        </w:rPr>
      </w:pPr>
    </w:p>
    <w:p w14:paraId="5C060079" w14:textId="6728D6AC" w:rsidR="004D7FE3" w:rsidRPr="00BD3731" w:rsidRDefault="004D7FE3" w:rsidP="004D7FE3">
      <w:pPr>
        <w:spacing w:line="240" w:lineRule="auto"/>
        <w:rPr>
          <w:rFonts w:cs="Arial"/>
          <w:szCs w:val="20"/>
        </w:rPr>
      </w:pPr>
      <w:r w:rsidRPr="00BD3731">
        <w:rPr>
          <w:rFonts w:cs="Arial"/>
          <w:szCs w:val="20"/>
        </w:rPr>
        <w:t>Naročnik si pridržuje pravico, da v primeru, da ne bo prejel nobene ponudbe ali iz kateregakoli razloga iz ZJN-</w:t>
      </w:r>
      <w:r w:rsidR="00A0344C" w:rsidRPr="00BD3731">
        <w:rPr>
          <w:rFonts w:cs="Arial"/>
          <w:szCs w:val="20"/>
        </w:rPr>
        <w:t xml:space="preserve">3 </w:t>
      </w:r>
      <w:r w:rsidRPr="00BD3731">
        <w:rPr>
          <w:rFonts w:cs="Arial"/>
          <w:szCs w:val="20"/>
        </w:rPr>
        <w:t xml:space="preserve">ne bo izbral </w:t>
      </w:r>
      <w:r w:rsidR="00B969C3">
        <w:rPr>
          <w:rFonts w:cs="Arial"/>
          <w:szCs w:val="20"/>
        </w:rPr>
        <w:t>izvajalca</w:t>
      </w:r>
      <w:r w:rsidR="00B969C3" w:rsidRPr="00BD3731">
        <w:rPr>
          <w:rFonts w:cs="Arial"/>
          <w:szCs w:val="20"/>
        </w:rPr>
        <w:t xml:space="preserve"> </w:t>
      </w:r>
      <w:r w:rsidRPr="00BD3731">
        <w:rPr>
          <w:rFonts w:cs="Arial"/>
          <w:szCs w:val="20"/>
        </w:rPr>
        <w:t>za Sklop 1, predmetnega javnega naročila ne bo oddal niti za Sklop 2 (Sklop 2 je tehnično vezan na Sklop 1).</w:t>
      </w:r>
    </w:p>
    <w:p w14:paraId="6D4D12CC" w14:textId="77777777" w:rsidR="004D7FE3" w:rsidRPr="004D7FE3" w:rsidRDefault="004D7FE3" w:rsidP="004D7FE3">
      <w:pPr>
        <w:spacing w:line="240" w:lineRule="auto"/>
        <w:rPr>
          <w:rFonts w:cs="Arial"/>
          <w:i/>
          <w:iCs/>
          <w:szCs w:val="20"/>
        </w:rPr>
      </w:pPr>
    </w:p>
    <w:p w14:paraId="40D70B14" w14:textId="77777777" w:rsidR="004D7FE3" w:rsidRPr="00573B0D" w:rsidRDefault="004D7FE3" w:rsidP="004D7FE3">
      <w:pPr>
        <w:spacing w:line="240" w:lineRule="auto"/>
        <w:rPr>
          <w:rFonts w:cs="Arial"/>
          <w:szCs w:val="20"/>
        </w:rPr>
      </w:pPr>
      <w:r w:rsidRPr="00573B0D">
        <w:rPr>
          <w:rFonts w:cs="Arial"/>
          <w:szCs w:val="20"/>
        </w:rPr>
        <w:lastRenderedPageBreak/>
        <w:t>Za oba sklopa se zahteva izpolnjevanje pogojev, ki so navedeni v 9. točki teh navodil. Ostale zahteve naročnika (v drugih delih razpisne dokumentacije) morajo ponudniki izpolnjevati, kot so zapisane za posamezen sklop.</w:t>
      </w:r>
    </w:p>
    <w:p w14:paraId="2B1094B5" w14:textId="77777777" w:rsidR="004D7FE3" w:rsidRPr="004D7FE3" w:rsidRDefault="004D7FE3" w:rsidP="004D7FE3">
      <w:pPr>
        <w:spacing w:line="240" w:lineRule="auto"/>
        <w:rPr>
          <w:rFonts w:cs="Arial"/>
          <w:i/>
          <w:iCs/>
          <w:szCs w:val="20"/>
        </w:rPr>
      </w:pPr>
    </w:p>
    <w:p w14:paraId="30A5DFBF" w14:textId="42DF3B81" w:rsidR="00C35298" w:rsidRPr="00C35298" w:rsidRDefault="00C35298" w:rsidP="00C35298">
      <w:pPr>
        <w:spacing w:line="240" w:lineRule="auto"/>
        <w:rPr>
          <w:szCs w:val="20"/>
        </w:rPr>
      </w:pPr>
      <w:r>
        <w:rPr>
          <w:szCs w:val="20"/>
        </w:rPr>
        <w:t xml:space="preserve">Po izvedenem postopku oddaje predmetnega javnega naročila bo naročnik na podlagi v nadaljevanju navedenih pogojev in meril izmed ponudnikov, ki bodo oddali dopustno ponudbo, izbral najugodnejšega ponudnika in z </w:t>
      </w:r>
      <w:r w:rsidRPr="00C35298">
        <w:rPr>
          <w:szCs w:val="20"/>
        </w:rPr>
        <w:t>njim sklenil krovno pogodbo</w:t>
      </w:r>
      <w:r w:rsidR="00521A4F">
        <w:rPr>
          <w:szCs w:val="20"/>
        </w:rPr>
        <w:t xml:space="preserve">. Naročnik bo sklenil krovno pogodbo </w:t>
      </w:r>
      <w:r w:rsidR="0029522F">
        <w:rPr>
          <w:szCs w:val="20"/>
        </w:rPr>
        <w:t xml:space="preserve">z najugodnejšim ponudnikom </w:t>
      </w:r>
      <w:r w:rsidR="00521A4F">
        <w:rPr>
          <w:szCs w:val="20"/>
        </w:rPr>
        <w:t>v Sklopu 1</w:t>
      </w:r>
      <w:r w:rsidR="0029522F">
        <w:rPr>
          <w:szCs w:val="20"/>
        </w:rPr>
        <w:t xml:space="preserve">, </w:t>
      </w:r>
      <w:r w:rsidR="006857CC">
        <w:rPr>
          <w:rFonts w:cs="Arial"/>
          <w:szCs w:val="20"/>
        </w:rPr>
        <w:t xml:space="preserve">v </w:t>
      </w:r>
      <w:r w:rsidR="00521A4F">
        <w:rPr>
          <w:rFonts w:cs="Arial"/>
          <w:szCs w:val="20"/>
        </w:rPr>
        <w:t>S</w:t>
      </w:r>
      <w:r w:rsidR="006857CC">
        <w:rPr>
          <w:rFonts w:cs="Arial"/>
          <w:szCs w:val="20"/>
        </w:rPr>
        <w:t>klopu</w:t>
      </w:r>
      <w:r w:rsidR="00521A4F">
        <w:rPr>
          <w:rFonts w:cs="Arial"/>
          <w:szCs w:val="20"/>
        </w:rPr>
        <w:t xml:space="preserve"> 2</w:t>
      </w:r>
      <w:r w:rsidR="006857CC">
        <w:rPr>
          <w:rFonts w:cs="Arial"/>
          <w:szCs w:val="20"/>
        </w:rPr>
        <w:t xml:space="preserve"> pa z najugodnejšim ponudnikom po posamezni plačilni kartici oziroma sodobni plačilni shemi</w:t>
      </w:r>
      <w:r w:rsidR="006857CC">
        <w:rPr>
          <w:szCs w:val="20"/>
        </w:rPr>
        <w:t>.</w:t>
      </w:r>
      <w:r w:rsidRPr="00C35298">
        <w:rPr>
          <w:szCs w:val="20"/>
        </w:rPr>
        <w:t xml:space="preserve"> Posamezni naročniki bodo </w:t>
      </w:r>
      <w:r w:rsidR="00521A4F">
        <w:rPr>
          <w:szCs w:val="20"/>
        </w:rPr>
        <w:t>izbranim</w:t>
      </w:r>
      <w:r w:rsidR="006857CC">
        <w:rPr>
          <w:szCs w:val="20"/>
        </w:rPr>
        <w:t xml:space="preserve">(-i) ponudnikom(-i) </w:t>
      </w:r>
      <w:r w:rsidRPr="00C35298">
        <w:rPr>
          <w:szCs w:val="20"/>
        </w:rPr>
        <w:t xml:space="preserve">sklenili </w:t>
      </w:r>
      <w:r>
        <w:rPr>
          <w:szCs w:val="20"/>
        </w:rPr>
        <w:t>neposredne</w:t>
      </w:r>
      <w:r w:rsidRPr="00C35298">
        <w:rPr>
          <w:szCs w:val="20"/>
        </w:rPr>
        <w:t xml:space="preserve"> pogodbe. </w:t>
      </w:r>
    </w:p>
    <w:p w14:paraId="7BD688D2" w14:textId="704BD733" w:rsidR="004F5AB2" w:rsidRDefault="004F5AB2" w:rsidP="00C20C15">
      <w:pPr>
        <w:spacing w:line="0" w:lineRule="atLeast"/>
        <w:rPr>
          <w:rFonts w:cs="Arial"/>
          <w:szCs w:val="20"/>
        </w:rPr>
      </w:pPr>
    </w:p>
    <w:p w14:paraId="288BA38F" w14:textId="7E25E41A" w:rsidR="004F5AB2" w:rsidRPr="00C20C15" w:rsidRDefault="004F5AB2" w:rsidP="00C20C15">
      <w:pPr>
        <w:spacing w:line="0" w:lineRule="atLeast"/>
        <w:rPr>
          <w:rFonts w:cs="Arial"/>
          <w:szCs w:val="20"/>
        </w:rPr>
      </w:pPr>
      <w:r w:rsidRPr="000E2957">
        <w:t xml:space="preserve">Naročilo se oddaja za obdobje </w:t>
      </w:r>
      <w:r>
        <w:t>48</w:t>
      </w:r>
      <w:r w:rsidRPr="001365A4">
        <w:t xml:space="preserve"> (</w:t>
      </w:r>
      <w:r>
        <w:t>oseminštirideset)</w:t>
      </w:r>
      <w:r w:rsidRPr="001365A4">
        <w:t xml:space="preserve"> mesecev.</w:t>
      </w:r>
    </w:p>
    <w:p w14:paraId="424C27DE" w14:textId="04DECC52" w:rsidR="000D5BCD" w:rsidRDefault="000D5BCD" w:rsidP="000D5BCD">
      <w:pPr>
        <w:rPr>
          <w:rFonts w:cs="Arial"/>
          <w:szCs w:val="20"/>
        </w:rPr>
      </w:pPr>
    </w:p>
    <w:p w14:paraId="049EC701" w14:textId="150E43CC" w:rsidR="00D52B57" w:rsidRDefault="00D52B57" w:rsidP="00D52B57">
      <w:pPr>
        <w:spacing w:line="0" w:lineRule="atLeast"/>
        <w:rPr>
          <w:rFonts w:cs="Arial"/>
          <w:szCs w:val="20"/>
        </w:rPr>
      </w:pPr>
      <w:bookmarkStart w:id="13" w:name="_Hlk102987742"/>
      <w:r w:rsidRPr="00C958F2">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bookmarkEnd w:id="13"/>
    <w:p w14:paraId="5F4BA892" w14:textId="77777777" w:rsidR="00D52B57" w:rsidRDefault="00D52B57" w:rsidP="00D52B57">
      <w:pPr>
        <w:spacing w:line="0" w:lineRule="atLeast"/>
        <w:rPr>
          <w:rFonts w:cs="Arial"/>
          <w:szCs w:val="20"/>
        </w:rPr>
      </w:pPr>
    </w:p>
    <w:p w14:paraId="69A9D120" w14:textId="77777777" w:rsidR="006F1A3F" w:rsidRPr="00773F8C" w:rsidRDefault="008708D9" w:rsidP="00366985">
      <w:pPr>
        <w:pStyle w:val="Naslov1"/>
        <w:spacing w:line="260" w:lineRule="atLeast"/>
        <w:rPr>
          <w:rFonts w:cs="Arial"/>
          <w:sz w:val="20"/>
          <w:szCs w:val="20"/>
        </w:rPr>
      </w:pPr>
      <w:bookmarkStart w:id="14" w:name="_Toc105518091"/>
      <w:r w:rsidRPr="00773F8C">
        <w:rPr>
          <w:rFonts w:cs="Arial"/>
          <w:sz w:val="20"/>
          <w:szCs w:val="20"/>
        </w:rPr>
        <w:t>R</w:t>
      </w:r>
      <w:r w:rsidR="006F1A3F" w:rsidRPr="00773F8C">
        <w:rPr>
          <w:rFonts w:cs="Arial"/>
          <w:sz w:val="20"/>
          <w:szCs w:val="20"/>
        </w:rPr>
        <w:t>OK IN NAČIN PREDLOŽITVE PONUDBE</w:t>
      </w:r>
      <w:bookmarkEnd w:id="14"/>
    </w:p>
    <w:p w14:paraId="32C8A0DA" w14:textId="77777777" w:rsidR="006F1A3F" w:rsidRPr="00446B1C" w:rsidRDefault="006F1A3F" w:rsidP="00366985">
      <w:pPr>
        <w:rPr>
          <w:rFonts w:cs="Arial"/>
          <w:szCs w:val="20"/>
        </w:rPr>
      </w:pPr>
    </w:p>
    <w:p w14:paraId="7F4A1729" w14:textId="77777777" w:rsidR="00C20C15" w:rsidRPr="00C20C15" w:rsidRDefault="00C20C15" w:rsidP="00C20C15">
      <w:pPr>
        <w:suppressAutoHyphens/>
        <w:autoSpaceDN w:val="0"/>
        <w:textAlignment w:val="baseline"/>
      </w:pPr>
      <w:r w:rsidRPr="00C20C15">
        <w:rPr>
          <w:rFonts w:cs="Arial"/>
          <w:szCs w:val="20"/>
        </w:rPr>
        <w:t xml:space="preserve">Ponudnik mora ponudbo predložiti v informacijski sistem e-JN (v nadaljevanju: sistem e-JN) na spletnem naslovu </w:t>
      </w:r>
      <w:hyperlink r:id="rId9" w:history="1">
        <w:r w:rsidRPr="00C20C15">
          <w:rPr>
            <w:rFonts w:cs="Arial"/>
            <w:color w:val="0000FF"/>
            <w:szCs w:val="20"/>
            <w:u w:val="single"/>
          </w:rPr>
          <w:t>https://ejn.gov.si</w:t>
        </w:r>
      </w:hyperlink>
      <w:r w:rsidRPr="00C20C15">
        <w:rPr>
          <w:rFonts w:cs="Arial"/>
          <w:szCs w:val="20"/>
        </w:rPr>
        <w:t xml:space="preserve">, v skladu s točko 3 dokumenta Navodila za uporabo informacijskega sistema e-JN: PONUDNIKI, ki je del te razpisne dokumentacije in objavljen na spletnem naslovu </w:t>
      </w:r>
      <w:hyperlink r:id="rId10" w:history="1">
        <w:r w:rsidRPr="00C20C15">
          <w:rPr>
            <w:rFonts w:cs="Arial"/>
            <w:color w:val="0000FF"/>
            <w:szCs w:val="20"/>
            <w:u w:val="single"/>
          </w:rPr>
          <w:t>https://ejn.gov.si</w:t>
        </w:r>
      </w:hyperlink>
      <w:r w:rsidRPr="00C20C15">
        <w:rPr>
          <w:rFonts w:cs="Arial"/>
          <w:szCs w:val="20"/>
        </w:rPr>
        <w:t>.</w:t>
      </w:r>
    </w:p>
    <w:p w14:paraId="586783FE" w14:textId="77777777" w:rsidR="00C20C15" w:rsidRPr="00C20C15" w:rsidRDefault="00C20C15" w:rsidP="00C20C15">
      <w:pPr>
        <w:suppressAutoHyphens/>
        <w:autoSpaceDN w:val="0"/>
        <w:textAlignment w:val="baseline"/>
        <w:rPr>
          <w:rFonts w:cs="Arial"/>
          <w:szCs w:val="20"/>
        </w:rPr>
      </w:pPr>
    </w:p>
    <w:p w14:paraId="163F8A1B" w14:textId="77777777" w:rsidR="00C20C15" w:rsidRPr="00C20C15" w:rsidRDefault="00C20C15" w:rsidP="00C20C15">
      <w:pPr>
        <w:suppressAutoHyphens/>
        <w:autoSpaceDN w:val="0"/>
        <w:textAlignment w:val="baseline"/>
      </w:pPr>
      <w:r w:rsidRPr="00C20C15">
        <w:rPr>
          <w:rFonts w:cs="Arial"/>
          <w:szCs w:val="20"/>
        </w:rPr>
        <w:t xml:space="preserve">Ponudnik se mora pred oddajo ponudbe registrirati na spletnem naslovu </w:t>
      </w:r>
      <w:hyperlink r:id="rId11" w:history="1">
        <w:r w:rsidRPr="00C20C15">
          <w:rPr>
            <w:rFonts w:cs="Arial"/>
            <w:color w:val="0000FF"/>
            <w:szCs w:val="20"/>
            <w:u w:val="single"/>
          </w:rPr>
          <w:t>https://ejn.gov.si</w:t>
        </w:r>
      </w:hyperlink>
      <w:r w:rsidRPr="00C20C15">
        <w:rPr>
          <w:rFonts w:cs="Arial"/>
          <w:szCs w:val="20"/>
        </w:rPr>
        <w:t>, v skladu z Navodili za uporabo informacijskega sistema e-JN. Če je ponudnik že registriran v sistem e-JN, se v aplikacijo prijavi na istem naslovu.</w:t>
      </w:r>
    </w:p>
    <w:p w14:paraId="1EA1F7B1" w14:textId="77777777" w:rsidR="00C20C15" w:rsidRPr="00C20C15" w:rsidRDefault="00C20C15" w:rsidP="00C20C15">
      <w:pPr>
        <w:suppressAutoHyphens/>
        <w:autoSpaceDN w:val="0"/>
        <w:textAlignment w:val="baseline"/>
        <w:rPr>
          <w:rFonts w:cs="Arial"/>
          <w:szCs w:val="20"/>
        </w:rPr>
      </w:pPr>
    </w:p>
    <w:p w14:paraId="46A7F886" w14:textId="40B07C47" w:rsidR="00C20C15" w:rsidRPr="00C20C15" w:rsidRDefault="00C20C15" w:rsidP="00C20C15">
      <w:pPr>
        <w:suppressAutoHyphens/>
        <w:autoSpaceDN w:val="0"/>
        <w:textAlignment w:val="baseline"/>
      </w:pPr>
      <w:r w:rsidRPr="00C20C15">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7D2C0F">
        <w:t xml:space="preserve"> (</w:t>
      </w:r>
      <w:r w:rsidR="007D2C0F" w:rsidRPr="007D2C0F">
        <w:t xml:space="preserve">Uradni list RS, št. 97/07 – uradno prečiščeno besedilo, 64/16 – </w:t>
      </w:r>
      <w:proofErr w:type="spellStart"/>
      <w:r w:rsidR="007D2C0F" w:rsidRPr="007D2C0F">
        <w:t>odl</w:t>
      </w:r>
      <w:proofErr w:type="spellEnd"/>
      <w:r w:rsidR="007D2C0F" w:rsidRPr="007D2C0F">
        <w:t>. US in 20/18 – OROZ631</w:t>
      </w:r>
      <w:r w:rsidRPr="00C20C15">
        <w:t>)</w:t>
      </w:r>
      <w:r w:rsidR="007D2C0F">
        <w:t>)</w:t>
      </w:r>
      <w:r w:rsidRPr="00C20C15">
        <w:t>. Z oddajo ponudbe je le-ta zavezujoča za čas, naveden v ponudbi, razen če jo uporabnik ponudnika umakne ali spremeni pred potekom roka za oddajo ponudb.</w:t>
      </w:r>
    </w:p>
    <w:p w14:paraId="34F60180" w14:textId="77777777" w:rsidR="00C20C15" w:rsidRPr="00C20C15" w:rsidRDefault="00C20C15" w:rsidP="00C20C15">
      <w:pPr>
        <w:suppressAutoHyphens/>
        <w:autoSpaceDN w:val="0"/>
        <w:textAlignment w:val="baseline"/>
        <w:rPr>
          <w:rFonts w:cs="Arial"/>
          <w:szCs w:val="20"/>
          <w:lang w:eastAsia="sl-SI"/>
        </w:rPr>
      </w:pPr>
    </w:p>
    <w:p w14:paraId="5CA456A7" w14:textId="77777777" w:rsidR="00C20C15" w:rsidRPr="00C20C15" w:rsidRDefault="00C20C15" w:rsidP="00C20C15">
      <w:pPr>
        <w:suppressAutoHyphens/>
        <w:autoSpaceDN w:val="0"/>
        <w:textAlignment w:val="baseline"/>
      </w:pPr>
      <w:r w:rsidRPr="00C20C15">
        <w:t xml:space="preserve">Ponudba se šteje za pravočasno oddano, če jo naročnik prejme preko sistema e-JN </w:t>
      </w:r>
      <w:hyperlink r:id="rId12" w:history="1">
        <w:r w:rsidRPr="00C20C15">
          <w:rPr>
            <w:rFonts w:cs="Arial"/>
            <w:color w:val="0000FF"/>
            <w:szCs w:val="20"/>
            <w:u w:val="single"/>
            <w:lang w:eastAsia="sl-SI"/>
          </w:rPr>
          <w:t>https://ejn.gov.si</w:t>
        </w:r>
      </w:hyperlink>
      <w:r w:rsidRPr="00C20C15">
        <w:t xml:space="preserve"> najkasneje do dneva in ure, kot je to določeno v obvestilu o naročilu, objavljenem na portalu javnih naročil. Za oddano ponudbo se šteje ponudba, ki je v sistemu e-JN označena s statusom »ODDANO«.</w:t>
      </w:r>
    </w:p>
    <w:p w14:paraId="279D25A1" w14:textId="77777777" w:rsidR="00C20C15" w:rsidRPr="00C20C15" w:rsidRDefault="00C20C15" w:rsidP="00C20C15">
      <w:pPr>
        <w:suppressAutoHyphens/>
        <w:autoSpaceDN w:val="0"/>
        <w:textAlignment w:val="baseline"/>
      </w:pPr>
    </w:p>
    <w:p w14:paraId="52B9469D" w14:textId="77777777" w:rsidR="00C20C15" w:rsidRPr="00C20C15" w:rsidRDefault="00C20C15" w:rsidP="00C20C15">
      <w:pPr>
        <w:suppressAutoHyphens/>
        <w:autoSpaceDN w:val="0"/>
        <w:textAlignment w:val="baseline"/>
      </w:pPr>
      <w:r w:rsidRPr="00C20C15">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8D6C68F" w14:textId="77777777" w:rsidR="00C20C15" w:rsidRPr="00C20C15" w:rsidRDefault="00C20C15" w:rsidP="00C20C15">
      <w:pPr>
        <w:suppressAutoHyphens/>
        <w:autoSpaceDN w:val="0"/>
        <w:textAlignment w:val="baseline"/>
      </w:pPr>
    </w:p>
    <w:p w14:paraId="528C2767" w14:textId="77777777" w:rsidR="00C20C15" w:rsidRPr="00C20C15" w:rsidRDefault="00C20C15" w:rsidP="00C20C15">
      <w:pPr>
        <w:suppressAutoHyphens/>
        <w:autoSpaceDN w:val="0"/>
        <w:textAlignment w:val="baseline"/>
      </w:pPr>
      <w:r w:rsidRPr="00C20C15">
        <w:t>Po preteku roka za predložitev ponudb, ponudbe ne bo več mogoče oddati ali umakniti.</w:t>
      </w:r>
    </w:p>
    <w:p w14:paraId="65D070E2" w14:textId="77777777" w:rsidR="00C20C15" w:rsidRPr="00C20C15" w:rsidRDefault="00C20C15" w:rsidP="00C20C15">
      <w:pPr>
        <w:suppressAutoHyphens/>
        <w:autoSpaceDN w:val="0"/>
        <w:textAlignment w:val="baseline"/>
      </w:pPr>
    </w:p>
    <w:p w14:paraId="08877F79" w14:textId="77777777" w:rsidR="00C20C15" w:rsidRPr="00C20C15" w:rsidRDefault="00C20C15" w:rsidP="00C20C15">
      <w:pPr>
        <w:suppressAutoHyphens/>
        <w:autoSpaceDN w:val="0"/>
        <w:spacing w:line="240" w:lineRule="auto"/>
        <w:textAlignment w:val="baseline"/>
      </w:pPr>
      <w:r w:rsidRPr="00C20C15">
        <w:t>Dostop do povezave za oddajo elektronske ponudbe v tem postopku javnega naročila je naveden v obvestilu o naročilu na portalu javnih naročil.</w:t>
      </w:r>
    </w:p>
    <w:p w14:paraId="4BD636DB" w14:textId="5B7510E6" w:rsidR="001703CD" w:rsidRDefault="001703CD" w:rsidP="00366985"/>
    <w:p w14:paraId="351623DE" w14:textId="77777777" w:rsidR="0002767E" w:rsidRPr="002703EF" w:rsidRDefault="0002767E" w:rsidP="00366985"/>
    <w:p w14:paraId="7C924C13" w14:textId="408C1C12" w:rsidR="00C20C15" w:rsidRPr="00C20C15" w:rsidRDefault="00C20C15" w:rsidP="00C20C15">
      <w:pPr>
        <w:pStyle w:val="Naslov1"/>
        <w:rPr>
          <w:rFonts w:cs="Arial"/>
          <w:szCs w:val="20"/>
        </w:rPr>
      </w:pPr>
      <w:bookmarkStart w:id="15" w:name="_Toc105518092"/>
      <w:r w:rsidRPr="00C20C15">
        <w:rPr>
          <w:rFonts w:cs="Arial"/>
          <w:szCs w:val="20"/>
        </w:rPr>
        <w:t>INFORMACIJE V ZVEZI Z ODPIRANJEM PONUDB</w:t>
      </w:r>
      <w:bookmarkEnd w:id="15"/>
    </w:p>
    <w:p w14:paraId="53CD23AC" w14:textId="77777777" w:rsidR="008E4247" w:rsidRPr="00446B1C" w:rsidRDefault="008E4247" w:rsidP="00366985">
      <w:pPr>
        <w:rPr>
          <w:rFonts w:cs="Arial"/>
          <w:szCs w:val="20"/>
        </w:rPr>
      </w:pPr>
    </w:p>
    <w:p w14:paraId="7551B75C" w14:textId="13F71924" w:rsidR="00C20C15" w:rsidRPr="00C20C15" w:rsidRDefault="00C20C15" w:rsidP="00C20C15">
      <w:pPr>
        <w:suppressAutoHyphens/>
        <w:autoSpaceDN w:val="0"/>
        <w:spacing w:line="240" w:lineRule="auto"/>
        <w:textAlignment w:val="baseline"/>
      </w:pPr>
      <w:r w:rsidRPr="00C20C15">
        <w:rPr>
          <w:rFonts w:cs="Arial"/>
          <w:szCs w:val="20"/>
        </w:rPr>
        <w:t xml:space="preserve">Odpiranje ponudb bo potekalo samodejno v sistemu e-JN </w:t>
      </w:r>
      <w:r w:rsidRPr="00C20C15">
        <w:t xml:space="preserve">na spletnem naslovu </w:t>
      </w:r>
      <w:hyperlink r:id="rId13" w:history="1">
        <w:r w:rsidRPr="00C20C15">
          <w:rPr>
            <w:rFonts w:cs="Arial"/>
            <w:color w:val="0000FF"/>
            <w:szCs w:val="20"/>
            <w:u w:val="single"/>
            <w:lang w:eastAsia="sl-SI"/>
          </w:rPr>
          <w:t>https://ejn.gov.si</w:t>
        </w:r>
      </w:hyperlink>
      <w:r w:rsidRPr="00C20C15">
        <w:rPr>
          <w:rFonts w:cs="Arial"/>
          <w:color w:val="0000FF"/>
          <w:szCs w:val="20"/>
          <w:lang w:eastAsia="sl-SI"/>
        </w:rPr>
        <w:t xml:space="preserve">, </w:t>
      </w:r>
      <w:r w:rsidRPr="00C20C15">
        <w:t>na dan in uro, kot je to določeno v obvestilu o naročilu, objavljenem na portalu javnih naročil</w:t>
      </w:r>
      <w:r w:rsidR="004C7578">
        <w:t>,</w:t>
      </w:r>
      <w:r w:rsidR="004C7578" w:rsidRPr="004C7578">
        <w:t xml:space="preserve"> v dodatku k Uradnemu listu EU in v informacijskem sistemu e-JN.</w:t>
      </w:r>
    </w:p>
    <w:p w14:paraId="5AF43E54" w14:textId="77777777" w:rsidR="00C20C15" w:rsidRPr="00C20C15" w:rsidRDefault="00C20C15" w:rsidP="00C20C15">
      <w:pPr>
        <w:suppressAutoHyphens/>
        <w:autoSpaceDN w:val="0"/>
        <w:textAlignment w:val="baseline"/>
      </w:pPr>
    </w:p>
    <w:p w14:paraId="67080ABC" w14:textId="77777777" w:rsidR="00C20C15" w:rsidRPr="00C20C15" w:rsidRDefault="00C20C15" w:rsidP="00C20C15">
      <w:pPr>
        <w:suppressAutoHyphens/>
        <w:autoSpaceDN w:val="0"/>
        <w:textAlignment w:val="baseline"/>
      </w:pPr>
      <w:r w:rsidRPr="00C20C15">
        <w:t xml:space="preserve">Odpiranje poteka tako, da sistem e-JN samodejno ob uri, ki je določena za javno odpiranje ponudb, prikaže podatke o ponudniku, </w:t>
      </w:r>
      <w:r w:rsidRPr="00C20C15">
        <w:rPr>
          <w:rFonts w:cs="Arial"/>
          <w:bCs/>
          <w:szCs w:val="20"/>
        </w:rPr>
        <w:t xml:space="preserve">skupni vrednosti brez davka, skupni vrednosti davka in skupni vrednosti </w:t>
      </w:r>
      <w:r w:rsidRPr="00C20C15">
        <w:rPr>
          <w:rFonts w:cs="Arial"/>
          <w:bCs/>
          <w:szCs w:val="20"/>
        </w:rPr>
        <w:lastRenderedPageBreak/>
        <w:t>z davkom</w:t>
      </w:r>
      <w:r w:rsidRPr="00C20C15">
        <w:t xml:space="preserve"> ter omogoči dostop do predračuna, ki je naložen v sistemu e-JN v razdelku »Skupna ponudbena vrednost«, v delu »Predračun«. </w:t>
      </w:r>
    </w:p>
    <w:p w14:paraId="3A90AF8E" w14:textId="77777777" w:rsidR="00C20C15" w:rsidRPr="00C20C15" w:rsidRDefault="00C20C15" w:rsidP="00C20C15">
      <w:pPr>
        <w:suppressAutoHyphens/>
        <w:autoSpaceDN w:val="0"/>
        <w:textAlignment w:val="baseline"/>
      </w:pPr>
    </w:p>
    <w:p w14:paraId="5BABAB95" w14:textId="77777777" w:rsidR="00C20C15" w:rsidRPr="00C20C15" w:rsidRDefault="00C20C15" w:rsidP="00C20C15">
      <w:pPr>
        <w:suppressAutoHyphens/>
        <w:autoSpaceDN w:val="0"/>
        <w:spacing w:line="240" w:lineRule="auto"/>
        <w:textAlignment w:val="baseline"/>
      </w:pPr>
      <w:r w:rsidRPr="00C20C15">
        <w:t>Ponudnikom, ki bodo oddali ponudbe, bo zapisnik o odpiranju ponudb na voljo v sistemu e-JN v seznamu prejetih ponudb.</w:t>
      </w:r>
    </w:p>
    <w:p w14:paraId="162CC688" w14:textId="77777777" w:rsidR="00F24934" w:rsidRDefault="00F24934" w:rsidP="00366985">
      <w:pPr>
        <w:rPr>
          <w:rFonts w:cs="Arial"/>
          <w:szCs w:val="20"/>
        </w:rPr>
      </w:pPr>
    </w:p>
    <w:p w14:paraId="4B2666FD" w14:textId="77777777" w:rsidR="0002767E" w:rsidRDefault="0002767E" w:rsidP="00366985">
      <w:pPr>
        <w:rPr>
          <w:rFonts w:cs="Arial"/>
          <w:szCs w:val="20"/>
        </w:rPr>
      </w:pPr>
    </w:p>
    <w:p w14:paraId="63696546" w14:textId="77777777" w:rsidR="00400A3C" w:rsidRPr="00446B1C" w:rsidRDefault="00C91BF6" w:rsidP="00366985">
      <w:pPr>
        <w:pStyle w:val="Naslov1"/>
        <w:spacing w:line="260" w:lineRule="atLeast"/>
        <w:rPr>
          <w:rFonts w:cs="Arial"/>
          <w:sz w:val="20"/>
          <w:szCs w:val="20"/>
        </w:rPr>
      </w:pPr>
      <w:bookmarkStart w:id="16" w:name="_Toc336851734"/>
      <w:bookmarkStart w:id="17" w:name="_Toc336851782"/>
      <w:bookmarkStart w:id="18" w:name="_Toc105518093"/>
      <w:r w:rsidRPr="00446B1C">
        <w:rPr>
          <w:rFonts w:cs="Arial"/>
          <w:sz w:val="20"/>
          <w:szCs w:val="20"/>
        </w:rPr>
        <w:t>PRAVNA PODLAGA</w:t>
      </w:r>
      <w:bookmarkEnd w:id="16"/>
      <w:bookmarkEnd w:id="17"/>
      <w:bookmarkEnd w:id="18"/>
    </w:p>
    <w:p w14:paraId="5D5F1E99" w14:textId="77777777" w:rsidR="008E4247" w:rsidRPr="00446B1C" w:rsidRDefault="008E4247" w:rsidP="00366985">
      <w:pPr>
        <w:rPr>
          <w:rFonts w:cs="Arial"/>
          <w:szCs w:val="20"/>
        </w:rPr>
      </w:pPr>
    </w:p>
    <w:p w14:paraId="2525AA33" w14:textId="627C919C" w:rsidR="000A4571" w:rsidRDefault="0032156A" w:rsidP="00366985">
      <w:pPr>
        <w:rPr>
          <w:rFonts w:cs="Arial"/>
          <w:szCs w:val="20"/>
        </w:rPr>
      </w:pPr>
      <w:r w:rsidRPr="00446B1C">
        <w:rPr>
          <w:rFonts w:cs="Arial"/>
          <w:szCs w:val="20"/>
        </w:rPr>
        <w:t>Naročnik izvaja postopek</w:t>
      </w:r>
      <w:r w:rsidR="008C7509" w:rsidRPr="00446B1C">
        <w:rPr>
          <w:rFonts w:cs="Arial"/>
          <w:szCs w:val="20"/>
        </w:rPr>
        <w:t xml:space="preserve"> oddaje javnega naročila </w:t>
      </w:r>
      <w:r w:rsidRPr="00446B1C">
        <w:rPr>
          <w:rFonts w:cs="Arial"/>
          <w:szCs w:val="20"/>
        </w:rPr>
        <w:t>na podlagi</w:t>
      </w:r>
      <w:r w:rsidR="00400A3C" w:rsidRPr="00446B1C">
        <w:rPr>
          <w:rFonts w:cs="Arial"/>
          <w:szCs w:val="20"/>
        </w:rPr>
        <w:t xml:space="preserve"> veljavnega zakona in podzakonskih aktov, ki urejajo javno naročanje, v skladu z veljavno zakonodajo, ki ureja področje javnih financ ter področje</w:t>
      </w:r>
      <w:r w:rsidRPr="00446B1C">
        <w:rPr>
          <w:rFonts w:cs="Arial"/>
          <w:szCs w:val="20"/>
        </w:rPr>
        <w:t>m</w:t>
      </w:r>
      <w:r w:rsidR="00400A3C" w:rsidRPr="00446B1C">
        <w:rPr>
          <w:rFonts w:cs="Arial"/>
          <w:szCs w:val="20"/>
        </w:rPr>
        <w:t>, ki je predmet javnega naročila.</w:t>
      </w:r>
    </w:p>
    <w:p w14:paraId="5FEAF1D9" w14:textId="6F5605BA" w:rsidR="00F24934" w:rsidRDefault="00F24934" w:rsidP="00366985">
      <w:pPr>
        <w:rPr>
          <w:rFonts w:cs="Arial"/>
          <w:szCs w:val="20"/>
        </w:rPr>
      </w:pPr>
    </w:p>
    <w:p w14:paraId="2FF3FDB7" w14:textId="09FAB4A2" w:rsidR="006B27E8" w:rsidRPr="006B27E8" w:rsidRDefault="006B27E8" w:rsidP="006B27E8">
      <w:pPr>
        <w:spacing w:line="260" w:lineRule="exact"/>
        <w:rPr>
          <w:rFonts w:eastAsia="Times New Roman" w:cs="Arial"/>
          <w:szCs w:val="20"/>
          <w:lang w:eastAsia="sl-SI"/>
        </w:rPr>
      </w:pPr>
      <w:r w:rsidRPr="006B27E8">
        <w:rPr>
          <w:rFonts w:eastAsia="Times New Roman" w:cs="Arial"/>
          <w:szCs w:val="20"/>
        </w:rPr>
        <w:t xml:space="preserve">Storitve bančnih transakcij so na </w:t>
      </w:r>
      <w:bookmarkStart w:id="19" w:name="_Hlk102991507"/>
      <w:r w:rsidRPr="006B27E8">
        <w:rPr>
          <w:rFonts w:eastAsia="Times New Roman" w:cs="Arial"/>
          <w:szCs w:val="20"/>
        </w:rPr>
        <w:t xml:space="preserve">podlagi četrte točke 44. člena Zakona o davku na dodano vrednost </w:t>
      </w:r>
      <w:r w:rsidRPr="006B27E8">
        <w:t xml:space="preserve">(Uradni list RS, št. </w:t>
      </w:r>
      <w:hyperlink r:id="rId14" w:tgtFrame="_blank" w:tooltip="Zakon o davku na dodano vrednost (uradno prečiščeno besedilo)" w:history="1">
        <w:r w:rsidRPr="006B27E8">
          <w:rPr>
            <w:rStyle w:val="Hiperpovezava"/>
            <w:color w:val="auto"/>
            <w:u w:val="none"/>
          </w:rPr>
          <w:t>13/11</w:t>
        </w:r>
      </w:hyperlink>
      <w:r w:rsidRPr="006B27E8">
        <w:t xml:space="preserve"> – uradno prečiščeno besedilo, </w:t>
      </w:r>
      <w:hyperlink r:id="rId15" w:tgtFrame="_blank" w:tooltip="Zakon o dopolnitvah Zakona o davku na dodano vrednost" w:history="1">
        <w:r w:rsidRPr="006B27E8">
          <w:rPr>
            <w:rStyle w:val="Hiperpovezava"/>
            <w:color w:val="auto"/>
            <w:u w:val="none"/>
          </w:rPr>
          <w:t>18/11</w:t>
        </w:r>
      </w:hyperlink>
      <w:r w:rsidRPr="006B27E8">
        <w:t xml:space="preserve">, </w:t>
      </w:r>
      <w:hyperlink r:id="rId16" w:tgtFrame="_blank" w:tooltip="Zakon o spremembah in dopolnitvah Zakona o davku na dodano vrednost" w:history="1">
        <w:r w:rsidRPr="006B27E8">
          <w:rPr>
            <w:rStyle w:val="Hiperpovezava"/>
            <w:color w:val="auto"/>
            <w:u w:val="none"/>
          </w:rPr>
          <w:t>78/11</w:t>
        </w:r>
      </w:hyperlink>
      <w:r w:rsidRPr="006B27E8">
        <w:t xml:space="preserve">, </w:t>
      </w:r>
      <w:hyperlink r:id="rId17" w:tgtFrame="_blank" w:tooltip="Zakon o spremembah Zakona o davku na dodano vrednost" w:history="1">
        <w:r w:rsidRPr="006B27E8">
          <w:rPr>
            <w:rStyle w:val="Hiperpovezava"/>
            <w:color w:val="auto"/>
            <w:u w:val="none"/>
          </w:rPr>
          <w:t>38/12</w:t>
        </w:r>
      </w:hyperlink>
      <w:r w:rsidRPr="006B27E8">
        <w:t xml:space="preserve">, </w:t>
      </w:r>
      <w:hyperlink r:id="rId18" w:tgtFrame="_blank" w:tooltip="Zakon o spremembah in dopolnitvah Zakona o davku na dodano vrednost" w:history="1">
        <w:r w:rsidRPr="006B27E8">
          <w:rPr>
            <w:rStyle w:val="Hiperpovezava"/>
            <w:color w:val="auto"/>
            <w:u w:val="none"/>
          </w:rPr>
          <w:t>83/12</w:t>
        </w:r>
      </w:hyperlink>
      <w:r w:rsidRPr="006B27E8">
        <w:t xml:space="preserve">, </w:t>
      </w:r>
      <w:hyperlink r:id="rId19" w:tgtFrame="_blank" w:tooltip="Zakon o spremembah in dopolnitvah Zakona o davku na dodano vrednost" w:history="1">
        <w:r w:rsidRPr="006B27E8">
          <w:rPr>
            <w:rStyle w:val="Hiperpovezava"/>
            <w:color w:val="auto"/>
            <w:u w:val="none"/>
          </w:rPr>
          <w:t>86/14</w:t>
        </w:r>
      </w:hyperlink>
      <w:r w:rsidRPr="006B27E8">
        <w:t xml:space="preserve">, </w:t>
      </w:r>
      <w:hyperlink r:id="rId20" w:tgtFrame="_blank" w:tooltip="Zakon o spremembah in dopolnitvah Zakona o davku na dodano vrednost" w:history="1">
        <w:r w:rsidRPr="006B27E8">
          <w:rPr>
            <w:rStyle w:val="Hiperpovezava"/>
            <w:color w:val="auto"/>
            <w:u w:val="none"/>
          </w:rPr>
          <w:t>90/15</w:t>
        </w:r>
      </w:hyperlink>
      <w:r w:rsidRPr="006B27E8">
        <w:t xml:space="preserve">, </w:t>
      </w:r>
      <w:hyperlink r:id="rId21" w:tgtFrame="_blank" w:tooltip="Zakon o spremembah in dopolnitvah Zakona o davku na dodano vrednost" w:history="1">
        <w:r w:rsidRPr="006B27E8">
          <w:rPr>
            <w:rStyle w:val="Hiperpovezava"/>
            <w:color w:val="auto"/>
            <w:u w:val="none"/>
          </w:rPr>
          <w:t>77/18</w:t>
        </w:r>
      </w:hyperlink>
      <w:r w:rsidRPr="006B27E8">
        <w:t xml:space="preserve">, </w:t>
      </w:r>
      <w:hyperlink r:id="rId22" w:tgtFrame="_blank" w:tooltip="Zakon o spremembah in dopolnitvah Zakona o davku na dodano vrednost" w:history="1">
        <w:r w:rsidRPr="006B27E8">
          <w:rPr>
            <w:rStyle w:val="Hiperpovezava"/>
            <w:color w:val="auto"/>
            <w:u w:val="none"/>
          </w:rPr>
          <w:t>59/19</w:t>
        </w:r>
      </w:hyperlink>
      <w:r w:rsidRPr="006B27E8">
        <w:t xml:space="preserve">, </w:t>
      </w:r>
      <w:hyperlink r:id="rId23" w:tgtFrame="_blank" w:tooltip="Zakon o spremembah in dopolnitvi Zakona o davku na dodano vrednost" w:history="1">
        <w:r w:rsidRPr="006B27E8">
          <w:rPr>
            <w:rStyle w:val="Hiperpovezava"/>
            <w:color w:val="auto"/>
            <w:u w:val="none"/>
          </w:rPr>
          <w:t>72/19</w:t>
        </w:r>
      </w:hyperlink>
      <w:r w:rsidRPr="006B27E8">
        <w:t xml:space="preserve">, </w:t>
      </w:r>
      <w:hyperlink r:id="rId24" w:tgtFrame="_blank" w:tooltip="Zakon o dolgotrajni oskrbi" w:history="1">
        <w:r w:rsidRPr="006B27E8">
          <w:rPr>
            <w:rStyle w:val="Hiperpovezava"/>
            <w:color w:val="auto"/>
            <w:u w:val="none"/>
          </w:rPr>
          <w:t>196/21</w:t>
        </w:r>
      </w:hyperlink>
      <w:r w:rsidRPr="006B27E8">
        <w:t xml:space="preserve"> – </w:t>
      </w:r>
      <w:proofErr w:type="spellStart"/>
      <w:r w:rsidRPr="006B27E8">
        <w:t>ZDOsk</w:t>
      </w:r>
      <w:proofErr w:type="spellEnd"/>
      <w:r w:rsidRPr="006B27E8">
        <w:t xml:space="preserve">, </w:t>
      </w:r>
      <w:hyperlink r:id="rId25" w:tgtFrame="_blank" w:tooltip="Zakon o spremembah in dopolnitvah Zakona o davku na dodano vrednost" w:history="1">
        <w:r w:rsidRPr="006B27E8">
          <w:rPr>
            <w:rStyle w:val="Hiperpovezava"/>
            <w:color w:val="auto"/>
            <w:u w:val="none"/>
          </w:rPr>
          <w:t>3/22</w:t>
        </w:r>
      </w:hyperlink>
      <w:r w:rsidRPr="006B27E8">
        <w:t xml:space="preserve"> in </w:t>
      </w:r>
      <w:hyperlink r:id="rId26" w:tgtFrame="_blank" w:tooltip="Zakon o ukrepih za omilitev posledic dviga cen energentov v gospodarstvu in kmetijstvu" w:history="1">
        <w:r w:rsidRPr="006B27E8">
          <w:rPr>
            <w:rStyle w:val="Hiperpovezava"/>
            <w:color w:val="auto"/>
            <w:u w:val="none"/>
          </w:rPr>
          <w:t>29/22</w:t>
        </w:r>
      </w:hyperlink>
      <w:r w:rsidRPr="006B27E8">
        <w:t xml:space="preserve"> – ZUOPDCE; ZDDV-1)</w:t>
      </w:r>
      <w:r>
        <w:t xml:space="preserve"> </w:t>
      </w:r>
      <w:bookmarkEnd w:id="19"/>
      <w:r w:rsidRPr="006B27E8">
        <w:rPr>
          <w:rFonts w:eastAsia="Times New Roman" w:cs="Arial"/>
          <w:szCs w:val="20"/>
        </w:rPr>
        <w:t xml:space="preserve">oproščene plačila davka na dodano vrednost. </w:t>
      </w:r>
    </w:p>
    <w:p w14:paraId="5226A77B" w14:textId="77777777" w:rsidR="006B27E8" w:rsidRPr="006B27E8" w:rsidRDefault="006B27E8" w:rsidP="00366985">
      <w:pPr>
        <w:rPr>
          <w:rFonts w:cs="Arial"/>
          <w:szCs w:val="20"/>
        </w:rPr>
      </w:pPr>
    </w:p>
    <w:p w14:paraId="4D9E79FD" w14:textId="77777777" w:rsidR="004108BA" w:rsidRDefault="004108BA" w:rsidP="00366985">
      <w:pPr>
        <w:rPr>
          <w:rFonts w:cs="Arial"/>
          <w:szCs w:val="20"/>
        </w:rPr>
      </w:pPr>
    </w:p>
    <w:p w14:paraId="719885FD" w14:textId="77777777" w:rsidR="00400A3C" w:rsidRPr="00446B1C" w:rsidRDefault="00C91BF6" w:rsidP="00366985">
      <w:pPr>
        <w:pStyle w:val="Naslov1"/>
        <w:spacing w:line="260" w:lineRule="atLeast"/>
        <w:rPr>
          <w:rFonts w:cs="Arial"/>
          <w:sz w:val="20"/>
          <w:szCs w:val="20"/>
        </w:rPr>
      </w:pPr>
      <w:bookmarkStart w:id="20" w:name="_Toc336851735"/>
      <w:bookmarkStart w:id="21" w:name="_Toc336851783"/>
      <w:bookmarkStart w:id="22" w:name="_Toc105518094"/>
      <w:r w:rsidRPr="00446B1C">
        <w:rPr>
          <w:rFonts w:cs="Arial"/>
          <w:sz w:val="20"/>
          <w:szCs w:val="20"/>
        </w:rPr>
        <w:t xml:space="preserve">TEMELJNA PRAVILA </w:t>
      </w:r>
      <w:bookmarkEnd w:id="20"/>
      <w:bookmarkEnd w:id="21"/>
      <w:r w:rsidR="00E763F2" w:rsidRPr="00446B1C">
        <w:rPr>
          <w:rFonts w:cs="Arial"/>
          <w:sz w:val="20"/>
          <w:szCs w:val="20"/>
        </w:rPr>
        <w:t>POSLOVANJA</w:t>
      </w:r>
      <w:bookmarkEnd w:id="22"/>
    </w:p>
    <w:p w14:paraId="03592B02" w14:textId="77777777" w:rsidR="006B5CB6" w:rsidRPr="00446B1C" w:rsidRDefault="006B5CB6" w:rsidP="00366985">
      <w:pPr>
        <w:rPr>
          <w:rFonts w:cs="Arial"/>
          <w:szCs w:val="20"/>
        </w:rPr>
      </w:pPr>
    </w:p>
    <w:p w14:paraId="0ED39504" w14:textId="77777777" w:rsidR="006B5CB6" w:rsidRPr="00446B1C" w:rsidRDefault="00580246" w:rsidP="00366985">
      <w:pPr>
        <w:pStyle w:val="Naslov2"/>
        <w:numPr>
          <w:ilvl w:val="1"/>
          <w:numId w:val="13"/>
        </w:numPr>
        <w:spacing w:line="260" w:lineRule="atLeast"/>
        <w:ind w:hanging="499"/>
        <w:rPr>
          <w:rFonts w:cs="Arial"/>
          <w:szCs w:val="20"/>
        </w:rPr>
      </w:pPr>
      <w:bookmarkStart w:id="23" w:name="_Toc336851736"/>
      <w:bookmarkStart w:id="24" w:name="_Toc336851784"/>
      <w:bookmarkStart w:id="25" w:name="_Toc105518095"/>
      <w:r w:rsidRPr="00446B1C">
        <w:rPr>
          <w:rFonts w:cs="Arial"/>
          <w:szCs w:val="20"/>
        </w:rPr>
        <w:t>Dostop do razpisne dokumentacije</w:t>
      </w:r>
      <w:bookmarkEnd w:id="23"/>
      <w:bookmarkEnd w:id="24"/>
      <w:bookmarkEnd w:id="25"/>
    </w:p>
    <w:p w14:paraId="66087126" w14:textId="77777777" w:rsidR="006B5CB6" w:rsidRPr="00446B1C" w:rsidRDefault="006B5CB6" w:rsidP="00366985">
      <w:pPr>
        <w:rPr>
          <w:rFonts w:cs="Arial"/>
          <w:szCs w:val="20"/>
        </w:rPr>
      </w:pPr>
    </w:p>
    <w:p w14:paraId="5C015C0A" w14:textId="319F5E45" w:rsidR="006B5CB6" w:rsidRDefault="005F4769" w:rsidP="00366985">
      <w:pPr>
        <w:rPr>
          <w:rFonts w:cs="Arial"/>
          <w:szCs w:val="20"/>
        </w:rPr>
      </w:pPr>
      <w:r w:rsidRPr="005F4769">
        <w:rPr>
          <w:rFonts w:cs="Arial"/>
          <w:szCs w:val="20"/>
        </w:rPr>
        <w:t>Dokumentacija v zvezi z oddajo javnega naročila je objavljena v okviru objave tega naročila na portalu javnih naročil.</w:t>
      </w:r>
    </w:p>
    <w:p w14:paraId="09941EC6" w14:textId="77777777" w:rsidR="002C39DA" w:rsidRPr="00446B1C" w:rsidRDefault="002C39DA" w:rsidP="00366985">
      <w:pPr>
        <w:rPr>
          <w:rFonts w:cs="Arial"/>
          <w:szCs w:val="20"/>
        </w:rPr>
      </w:pPr>
    </w:p>
    <w:p w14:paraId="3B34C9F8" w14:textId="77777777" w:rsidR="00400A3C" w:rsidRPr="00446B1C" w:rsidRDefault="00AF1D23" w:rsidP="00366985">
      <w:pPr>
        <w:pStyle w:val="Naslov2"/>
        <w:numPr>
          <w:ilvl w:val="1"/>
          <w:numId w:val="13"/>
        </w:numPr>
        <w:spacing w:line="260" w:lineRule="atLeast"/>
        <w:ind w:hanging="499"/>
        <w:rPr>
          <w:rFonts w:cs="Arial"/>
          <w:szCs w:val="20"/>
        </w:rPr>
      </w:pPr>
      <w:bookmarkStart w:id="26" w:name="_Toc336851737"/>
      <w:bookmarkStart w:id="27" w:name="_Toc336851785"/>
      <w:bookmarkStart w:id="28" w:name="_Toc105518096"/>
      <w:r w:rsidRPr="00446B1C">
        <w:rPr>
          <w:rFonts w:cs="Arial"/>
          <w:szCs w:val="20"/>
        </w:rPr>
        <w:t xml:space="preserve">Obvestila in pojasnila v zvezi z </w:t>
      </w:r>
      <w:bookmarkEnd w:id="26"/>
      <w:bookmarkEnd w:id="27"/>
      <w:r w:rsidRPr="00446B1C">
        <w:rPr>
          <w:rFonts w:cs="Arial"/>
          <w:szCs w:val="20"/>
        </w:rPr>
        <w:t>razpisno dokumentacijo</w:t>
      </w:r>
      <w:bookmarkEnd w:id="28"/>
    </w:p>
    <w:p w14:paraId="7334FCDE" w14:textId="77777777" w:rsidR="006B5CB6" w:rsidRPr="00446B1C" w:rsidRDefault="006B5CB6" w:rsidP="00366985">
      <w:pPr>
        <w:rPr>
          <w:rFonts w:cs="Arial"/>
          <w:szCs w:val="20"/>
        </w:rPr>
      </w:pPr>
    </w:p>
    <w:p w14:paraId="52D5BF51" w14:textId="17AE932D" w:rsidR="00CC7517" w:rsidRDefault="00CC7517" w:rsidP="00366985">
      <w:pPr>
        <w:rPr>
          <w:rFonts w:cs="Arial"/>
          <w:szCs w:val="20"/>
        </w:rPr>
      </w:pPr>
      <w:r w:rsidRPr="002703EF">
        <w:rPr>
          <w:rFonts w:cs="Arial"/>
          <w:szCs w:val="20"/>
        </w:rPr>
        <w:t>Komunikacija s ponudniki o vprašanjih v zvezi z vsebino naročila in v zvezi s pripravo ponudbe poteka izključno preko portala javnih naročil.</w:t>
      </w:r>
    </w:p>
    <w:p w14:paraId="1F50F347" w14:textId="77777777" w:rsidR="00E53C86" w:rsidRPr="002703EF" w:rsidRDefault="00E53C86" w:rsidP="00366985">
      <w:pPr>
        <w:rPr>
          <w:rFonts w:cs="Arial"/>
          <w:szCs w:val="20"/>
        </w:rPr>
      </w:pPr>
    </w:p>
    <w:p w14:paraId="03328F7F" w14:textId="4565F932" w:rsidR="00CC7517" w:rsidRDefault="00CC7517" w:rsidP="00366985">
      <w:pPr>
        <w:rPr>
          <w:rFonts w:cs="Arial"/>
          <w:szCs w:val="20"/>
        </w:rPr>
      </w:pPr>
      <w:r w:rsidRPr="002703EF">
        <w:rPr>
          <w:rFonts w:cs="Arial"/>
          <w:szCs w:val="20"/>
        </w:rPr>
        <w:t>Naročnik bo zahtevo za pojasnilo razpisne dokumentacije oziroma kakršnokoli drugo vprašanje v zvezi z naročilom štel kot pravočasno, v kolikor bo na portalu javnih naročil zastavljeno najkasneje do</w:t>
      </w:r>
      <w:r w:rsidR="00AB1791">
        <w:rPr>
          <w:rFonts w:cs="Arial"/>
          <w:szCs w:val="20"/>
        </w:rPr>
        <w:t xml:space="preserve"> dneva in ure, kot je to določeno v obvestilu o naročilu, objavljenem na portalu javnih naročil in v dodatku k Uradnemu listu EU.</w:t>
      </w:r>
    </w:p>
    <w:p w14:paraId="74FE20CD" w14:textId="77777777" w:rsidR="00AB1791" w:rsidRDefault="00AB1791" w:rsidP="00366985">
      <w:pPr>
        <w:rPr>
          <w:rFonts w:cs="Arial"/>
          <w:szCs w:val="20"/>
        </w:rPr>
      </w:pPr>
    </w:p>
    <w:p w14:paraId="3472FA89" w14:textId="4B29D9A1" w:rsidR="004D6BEE" w:rsidRDefault="00750910" w:rsidP="00366985">
      <w:pPr>
        <w:rPr>
          <w:rFonts w:cs="Arial"/>
          <w:szCs w:val="20"/>
        </w:rPr>
      </w:pPr>
      <w:r>
        <w:rPr>
          <w:rFonts w:cs="Arial"/>
          <w:szCs w:val="20"/>
        </w:rPr>
        <w:t>Naročnik ne bo odgovarjal na komentarje.</w:t>
      </w:r>
    </w:p>
    <w:p w14:paraId="0B317346" w14:textId="03A79F4C" w:rsidR="00CC7517" w:rsidRDefault="00CC7517" w:rsidP="00366985"/>
    <w:p w14:paraId="5096D211" w14:textId="77777777" w:rsidR="00DC35CD" w:rsidRDefault="00DC35CD" w:rsidP="00366985"/>
    <w:p w14:paraId="7C007641" w14:textId="77777777" w:rsidR="00400A3C" w:rsidRPr="00446B1C" w:rsidRDefault="005E12E5" w:rsidP="00366985">
      <w:pPr>
        <w:pStyle w:val="Naslov1"/>
        <w:spacing w:line="260" w:lineRule="atLeast"/>
        <w:rPr>
          <w:rFonts w:cs="Arial"/>
          <w:sz w:val="20"/>
          <w:szCs w:val="20"/>
        </w:rPr>
      </w:pPr>
      <w:bookmarkStart w:id="29" w:name="_Toc336851738"/>
      <w:bookmarkStart w:id="30" w:name="_Toc336851786"/>
      <w:bookmarkStart w:id="31" w:name="_Toc105518097"/>
      <w:r w:rsidRPr="00446B1C">
        <w:rPr>
          <w:rFonts w:cs="Arial"/>
          <w:sz w:val="20"/>
          <w:szCs w:val="20"/>
        </w:rPr>
        <w:t xml:space="preserve">SESTAVA </w:t>
      </w:r>
      <w:r w:rsidR="00750910">
        <w:rPr>
          <w:rFonts w:cs="Arial"/>
          <w:sz w:val="20"/>
          <w:szCs w:val="20"/>
        </w:rPr>
        <w:t>D</w:t>
      </w:r>
      <w:r w:rsidRPr="00446B1C">
        <w:rPr>
          <w:rFonts w:cs="Arial"/>
          <w:sz w:val="20"/>
          <w:szCs w:val="20"/>
        </w:rPr>
        <w:t>OKUMENTACIJE</w:t>
      </w:r>
      <w:bookmarkEnd w:id="29"/>
      <w:bookmarkEnd w:id="30"/>
      <w:r w:rsidR="00750910">
        <w:rPr>
          <w:rFonts w:cs="Arial"/>
          <w:sz w:val="20"/>
          <w:szCs w:val="20"/>
        </w:rPr>
        <w:t xml:space="preserve"> ZA ODDAJO JAVNEGA NAROČILA</w:t>
      </w:r>
      <w:bookmarkEnd w:id="31"/>
    </w:p>
    <w:p w14:paraId="38C58484" w14:textId="77777777" w:rsidR="008E4247" w:rsidRPr="00446B1C" w:rsidRDefault="008E4247" w:rsidP="00366985">
      <w:pPr>
        <w:rPr>
          <w:rFonts w:cs="Arial"/>
          <w:szCs w:val="20"/>
        </w:rPr>
      </w:pPr>
    </w:p>
    <w:p w14:paraId="0C7991E6" w14:textId="77777777" w:rsidR="00400A3C" w:rsidRPr="00446B1C" w:rsidRDefault="001673C6" w:rsidP="00366985">
      <w:pPr>
        <w:rPr>
          <w:rFonts w:cs="Arial"/>
          <w:szCs w:val="20"/>
        </w:rPr>
      </w:pPr>
      <w:bookmarkStart w:id="32" w:name="_Hlk513630830"/>
      <w:r w:rsidRPr="00446B1C">
        <w:rPr>
          <w:rFonts w:cs="Arial"/>
          <w:szCs w:val="20"/>
        </w:rPr>
        <w:t>D</w:t>
      </w:r>
      <w:r w:rsidR="00400A3C" w:rsidRPr="00446B1C">
        <w:rPr>
          <w:rFonts w:cs="Arial"/>
          <w:szCs w:val="20"/>
        </w:rPr>
        <w:t xml:space="preserve">okumentacijo </w:t>
      </w:r>
      <w:r w:rsidRPr="00446B1C">
        <w:rPr>
          <w:rFonts w:cs="Arial"/>
          <w:szCs w:val="20"/>
        </w:rPr>
        <w:t xml:space="preserve">za oddajo javnega naročila </w:t>
      </w:r>
      <w:r w:rsidR="00400A3C" w:rsidRPr="00446B1C">
        <w:rPr>
          <w:rFonts w:cs="Arial"/>
          <w:szCs w:val="20"/>
        </w:rPr>
        <w:t>sestavljajo:</w:t>
      </w:r>
      <w:r w:rsidR="00C450AB" w:rsidRPr="00446B1C">
        <w:rPr>
          <w:rFonts w:cs="Arial"/>
          <w:szCs w:val="20"/>
        </w:rPr>
        <w:t xml:space="preserve"> </w:t>
      </w:r>
    </w:p>
    <w:p w14:paraId="2EDEE525" w14:textId="396AF91C" w:rsidR="0071261A" w:rsidRDefault="002463DF" w:rsidP="00366985">
      <w:pPr>
        <w:pStyle w:val="Odstavekseznama"/>
        <w:numPr>
          <w:ilvl w:val="0"/>
          <w:numId w:val="4"/>
        </w:numPr>
        <w:ind w:left="567" w:hanging="425"/>
        <w:rPr>
          <w:rFonts w:cs="Arial"/>
          <w:szCs w:val="20"/>
        </w:rPr>
      </w:pPr>
      <w:bookmarkStart w:id="33" w:name="_Hlk525643828"/>
      <w:bookmarkStart w:id="34" w:name="_Hlk506530347"/>
      <w:r>
        <w:rPr>
          <w:rFonts w:cs="Arial"/>
          <w:szCs w:val="20"/>
        </w:rPr>
        <w:t>N</w:t>
      </w:r>
      <w:r w:rsidR="00400A3C" w:rsidRPr="00446B1C">
        <w:rPr>
          <w:rFonts w:cs="Arial"/>
          <w:szCs w:val="20"/>
        </w:rPr>
        <w:t xml:space="preserve">avodila </w:t>
      </w:r>
      <w:r w:rsidR="004366F9" w:rsidRPr="00446B1C">
        <w:rPr>
          <w:rFonts w:cs="Arial"/>
          <w:szCs w:val="20"/>
        </w:rPr>
        <w:t>gospodarskim subjektom</w:t>
      </w:r>
      <w:r w:rsidR="00FE1391" w:rsidRPr="00446B1C">
        <w:rPr>
          <w:rFonts w:cs="Arial"/>
          <w:szCs w:val="20"/>
        </w:rPr>
        <w:t xml:space="preserve"> za pripravo ponudbe</w:t>
      </w:r>
      <w:r>
        <w:rPr>
          <w:rFonts w:cs="Arial"/>
          <w:szCs w:val="20"/>
        </w:rPr>
        <w:t>,</w:t>
      </w:r>
    </w:p>
    <w:p w14:paraId="6B271970" w14:textId="6D1595CB" w:rsidR="006B662F" w:rsidRPr="003E3C59" w:rsidRDefault="006B662F" w:rsidP="00366985">
      <w:pPr>
        <w:pStyle w:val="Odstavekseznama"/>
        <w:numPr>
          <w:ilvl w:val="0"/>
          <w:numId w:val="4"/>
        </w:numPr>
        <w:ind w:left="567" w:hanging="425"/>
        <w:rPr>
          <w:rFonts w:cs="Arial"/>
          <w:color w:val="000000" w:themeColor="text1"/>
          <w:szCs w:val="20"/>
        </w:rPr>
      </w:pPr>
      <w:r w:rsidRPr="003E3C59">
        <w:rPr>
          <w:rFonts w:cs="Arial"/>
          <w:color w:val="000000" w:themeColor="text1"/>
          <w:szCs w:val="20"/>
        </w:rPr>
        <w:t xml:space="preserve">Tehnične </w:t>
      </w:r>
      <w:r w:rsidR="00C26FDA" w:rsidRPr="003E3C59">
        <w:rPr>
          <w:rFonts w:cs="Arial"/>
          <w:color w:val="000000" w:themeColor="text1"/>
          <w:szCs w:val="20"/>
        </w:rPr>
        <w:t>specifikacije</w:t>
      </w:r>
      <w:r w:rsidR="003E3C59" w:rsidRPr="003E3C59">
        <w:rPr>
          <w:rFonts w:cs="Arial"/>
          <w:color w:val="000000" w:themeColor="text1"/>
          <w:szCs w:val="20"/>
        </w:rPr>
        <w:t>,</w:t>
      </w:r>
    </w:p>
    <w:p w14:paraId="7E2AAA76" w14:textId="0B9555B0" w:rsidR="0093402D" w:rsidRPr="0093402D" w:rsidRDefault="0093402D" w:rsidP="0093402D">
      <w:pPr>
        <w:pStyle w:val="Odstavekseznama"/>
        <w:numPr>
          <w:ilvl w:val="0"/>
          <w:numId w:val="4"/>
        </w:numPr>
        <w:ind w:left="567" w:hanging="425"/>
        <w:rPr>
          <w:rFonts w:cs="Arial"/>
          <w:szCs w:val="20"/>
        </w:rPr>
      </w:pPr>
      <w:r w:rsidRPr="0093402D">
        <w:rPr>
          <w:rFonts w:cs="Arial"/>
          <w:szCs w:val="20"/>
        </w:rPr>
        <w:t>obrazec »Predračun«;</w:t>
      </w:r>
    </w:p>
    <w:p w14:paraId="77E5FDA1" w14:textId="77777777" w:rsidR="00841CD1" w:rsidRDefault="00841CD1" w:rsidP="00366985">
      <w:pPr>
        <w:pStyle w:val="Odstavekseznama"/>
        <w:numPr>
          <w:ilvl w:val="0"/>
          <w:numId w:val="4"/>
        </w:numPr>
        <w:ind w:left="567" w:hanging="425"/>
        <w:rPr>
          <w:rFonts w:cs="Arial"/>
          <w:szCs w:val="20"/>
        </w:rPr>
      </w:pPr>
      <w:r w:rsidRPr="00446B1C">
        <w:rPr>
          <w:rFonts w:cs="Arial"/>
          <w:szCs w:val="20"/>
        </w:rPr>
        <w:t xml:space="preserve">obrazec </w:t>
      </w:r>
      <w:r w:rsidRPr="00750910">
        <w:rPr>
          <w:rFonts w:cs="Arial"/>
          <w:szCs w:val="20"/>
        </w:rPr>
        <w:t>»ESPD« v elektronski obliki (datoteka XML) - za vse gospodarske subjekte,</w:t>
      </w:r>
    </w:p>
    <w:p w14:paraId="0E73FC0F" w14:textId="77777777" w:rsidR="00750910" w:rsidRDefault="00750910" w:rsidP="00366985">
      <w:pPr>
        <w:pStyle w:val="Odstavekseznama"/>
        <w:numPr>
          <w:ilvl w:val="0"/>
          <w:numId w:val="4"/>
        </w:numPr>
        <w:ind w:left="567" w:hanging="425"/>
        <w:rPr>
          <w:rFonts w:cs="Arial"/>
          <w:szCs w:val="20"/>
        </w:rPr>
      </w:pPr>
      <w:bookmarkStart w:id="35" w:name="_Hlk503963228"/>
      <w:r w:rsidRPr="00750910">
        <w:rPr>
          <w:rFonts w:cs="Arial"/>
          <w:szCs w:val="20"/>
        </w:rPr>
        <w:t>obrazec »Pooblastilo za pridobitev potrdila iz kazenske evidence za gospodarske subjekte«,</w:t>
      </w:r>
    </w:p>
    <w:p w14:paraId="1299939C" w14:textId="77777777" w:rsidR="00750910" w:rsidRPr="00446B1C" w:rsidRDefault="00750910" w:rsidP="00366985">
      <w:pPr>
        <w:pStyle w:val="Odstavekseznama"/>
        <w:numPr>
          <w:ilvl w:val="0"/>
          <w:numId w:val="4"/>
        </w:numPr>
        <w:ind w:left="567" w:hanging="425"/>
        <w:rPr>
          <w:rFonts w:cs="Arial"/>
          <w:szCs w:val="20"/>
        </w:rPr>
      </w:pPr>
      <w:r w:rsidRPr="00750910">
        <w:rPr>
          <w:rFonts w:cs="Arial"/>
          <w:szCs w:val="20"/>
        </w:rPr>
        <w:t>obrazec »Pooblastilo za pridobitev potrdila iz kazenske evidence za fizične osebe«,</w:t>
      </w:r>
    </w:p>
    <w:p w14:paraId="28C07814" w14:textId="13639EB2" w:rsidR="005B48AD" w:rsidRDefault="00FD4BD6" w:rsidP="00366985">
      <w:pPr>
        <w:pStyle w:val="Odstavekseznama"/>
        <w:numPr>
          <w:ilvl w:val="0"/>
          <w:numId w:val="4"/>
        </w:numPr>
        <w:ind w:left="567" w:hanging="425"/>
        <w:rPr>
          <w:rFonts w:cs="Arial"/>
          <w:szCs w:val="20"/>
        </w:rPr>
      </w:pPr>
      <w:bookmarkStart w:id="36" w:name="_Hlk532917944"/>
      <w:bookmarkEnd w:id="35"/>
      <w:r w:rsidRPr="00446B1C">
        <w:rPr>
          <w:rFonts w:cs="Arial"/>
          <w:szCs w:val="20"/>
        </w:rPr>
        <w:t xml:space="preserve">obrazec </w:t>
      </w:r>
      <w:r w:rsidR="002463DF">
        <w:rPr>
          <w:rFonts w:cs="Arial"/>
          <w:szCs w:val="20"/>
        </w:rPr>
        <w:t>»</w:t>
      </w:r>
      <w:r w:rsidRPr="00446B1C">
        <w:rPr>
          <w:rFonts w:cs="Arial"/>
          <w:szCs w:val="20"/>
        </w:rPr>
        <w:t>S</w:t>
      </w:r>
      <w:r w:rsidR="00182BED" w:rsidRPr="00446B1C">
        <w:rPr>
          <w:rFonts w:cs="Arial"/>
          <w:szCs w:val="20"/>
        </w:rPr>
        <w:t xml:space="preserve">oglasje </w:t>
      </w:r>
      <w:r w:rsidR="00FF6CD4" w:rsidRPr="00446B1C">
        <w:rPr>
          <w:rFonts w:cs="Arial"/>
          <w:szCs w:val="20"/>
        </w:rPr>
        <w:t>podizvajalca</w:t>
      </w:r>
      <w:r w:rsidR="005E5845">
        <w:rPr>
          <w:rFonts w:cs="Arial"/>
          <w:szCs w:val="20"/>
        </w:rPr>
        <w:t xml:space="preserve"> za neposredna plačila</w:t>
      </w:r>
      <w:r w:rsidR="002463DF">
        <w:rPr>
          <w:rFonts w:cs="Arial"/>
          <w:szCs w:val="20"/>
        </w:rPr>
        <w:t>«,</w:t>
      </w:r>
    </w:p>
    <w:bookmarkEnd w:id="36"/>
    <w:p w14:paraId="5786086F" w14:textId="175ADBA9" w:rsidR="00A96C42" w:rsidRDefault="00495289" w:rsidP="00366985">
      <w:pPr>
        <w:pStyle w:val="Odstavekseznama"/>
        <w:numPr>
          <w:ilvl w:val="0"/>
          <w:numId w:val="4"/>
        </w:numPr>
        <w:ind w:left="567" w:hanging="425"/>
        <w:rPr>
          <w:rFonts w:cs="Arial"/>
          <w:szCs w:val="20"/>
        </w:rPr>
      </w:pPr>
      <w:r w:rsidRPr="00446B1C">
        <w:rPr>
          <w:rFonts w:cs="Arial"/>
          <w:szCs w:val="20"/>
        </w:rPr>
        <w:t xml:space="preserve">vzorec </w:t>
      </w:r>
      <w:r w:rsidR="00C26FDA">
        <w:rPr>
          <w:rFonts w:cs="Arial"/>
          <w:szCs w:val="20"/>
        </w:rPr>
        <w:t xml:space="preserve">krovne </w:t>
      </w:r>
      <w:r w:rsidR="008837EF">
        <w:rPr>
          <w:rFonts w:cs="Arial"/>
          <w:szCs w:val="20"/>
        </w:rPr>
        <w:t>pogodbe</w:t>
      </w:r>
      <w:r w:rsidR="00A96C42">
        <w:rPr>
          <w:rFonts w:cs="Arial"/>
          <w:szCs w:val="20"/>
        </w:rPr>
        <w:t>,</w:t>
      </w:r>
    </w:p>
    <w:p w14:paraId="5F55DC8F" w14:textId="5D446027" w:rsidR="00C26FDA" w:rsidRDefault="00C26FDA" w:rsidP="00C26FDA">
      <w:pPr>
        <w:pStyle w:val="Odstavekseznama"/>
        <w:numPr>
          <w:ilvl w:val="0"/>
          <w:numId w:val="4"/>
        </w:numPr>
        <w:ind w:left="567" w:hanging="425"/>
        <w:rPr>
          <w:rFonts w:cs="Arial"/>
          <w:szCs w:val="20"/>
        </w:rPr>
      </w:pPr>
      <w:r>
        <w:rPr>
          <w:rFonts w:cs="Arial"/>
          <w:szCs w:val="20"/>
        </w:rPr>
        <w:t>vzorec neposredne pogodbe,</w:t>
      </w:r>
    </w:p>
    <w:p w14:paraId="23299502" w14:textId="726FB993" w:rsidR="00510D8A" w:rsidRDefault="00510D8A" w:rsidP="00C26FDA">
      <w:pPr>
        <w:pStyle w:val="Odstavekseznama"/>
        <w:numPr>
          <w:ilvl w:val="0"/>
          <w:numId w:val="4"/>
        </w:numPr>
        <w:ind w:left="567" w:hanging="425"/>
        <w:rPr>
          <w:rFonts w:cs="Arial"/>
          <w:szCs w:val="20"/>
        </w:rPr>
      </w:pPr>
      <w:r>
        <w:rPr>
          <w:rFonts w:cs="Arial"/>
          <w:szCs w:val="20"/>
        </w:rPr>
        <w:t>seznam posameznih naročnikov,</w:t>
      </w:r>
    </w:p>
    <w:p w14:paraId="432F1EA2" w14:textId="161CC628" w:rsidR="008F7035" w:rsidRDefault="008F7035" w:rsidP="00C26FDA">
      <w:pPr>
        <w:pStyle w:val="Odstavekseznama"/>
        <w:numPr>
          <w:ilvl w:val="0"/>
          <w:numId w:val="4"/>
        </w:numPr>
        <w:ind w:left="567" w:hanging="425"/>
        <w:rPr>
          <w:rFonts w:cs="Arial"/>
          <w:szCs w:val="20"/>
        </w:rPr>
      </w:pPr>
      <w:r>
        <w:rPr>
          <w:rFonts w:cs="Arial"/>
          <w:szCs w:val="20"/>
        </w:rPr>
        <w:t>seznam lokacij POS terminalov,</w:t>
      </w:r>
    </w:p>
    <w:bookmarkEnd w:id="32"/>
    <w:bookmarkEnd w:id="33"/>
    <w:p w14:paraId="6EC0A3E6" w14:textId="39D3ACD0" w:rsidR="00EB3B2D" w:rsidRPr="00C26FDA" w:rsidRDefault="00EB3B2D" w:rsidP="00C26FDA">
      <w:pPr>
        <w:pStyle w:val="Odstavekseznama"/>
        <w:numPr>
          <w:ilvl w:val="0"/>
          <w:numId w:val="4"/>
        </w:numPr>
        <w:ind w:left="567" w:hanging="425"/>
        <w:rPr>
          <w:rFonts w:cs="Arial"/>
          <w:szCs w:val="20"/>
        </w:rPr>
      </w:pPr>
      <w:r w:rsidRPr="00C26FDA">
        <w:rPr>
          <w:rFonts w:cs="Arial"/>
          <w:szCs w:val="20"/>
        </w:rPr>
        <w:t>navodila za uporabo informacijskega sistema e-JN: PONUDNIKI, objavljena na spletnem naslovu https://ejn.gov.si.</w:t>
      </w:r>
    </w:p>
    <w:p w14:paraId="51BA75A4" w14:textId="4505BD80" w:rsidR="00C40335" w:rsidRDefault="00C40335" w:rsidP="00366985">
      <w:pPr>
        <w:rPr>
          <w:rFonts w:cs="Arial"/>
          <w:szCs w:val="20"/>
        </w:rPr>
      </w:pPr>
    </w:p>
    <w:p w14:paraId="0843C3DA" w14:textId="77777777" w:rsidR="00DC35CD" w:rsidRPr="00BA447E" w:rsidRDefault="00DC35CD" w:rsidP="00366985">
      <w:pPr>
        <w:rPr>
          <w:rFonts w:cs="Arial"/>
          <w:szCs w:val="20"/>
        </w:rPr>
      </w:pPr>
    </w:p>
    <w:p w14:paraId="3C2746BD" w14:textId="77777777" w:rsidR="002B330E" w:rsidRPr="00446B1C" w:rsidRDefault="002B330E" w:rsidP="00366985">
      <w:pPr>
        <w:pStyle w:val="Naslov1"/>
        <w:spacing w:line="260" w:lineRule="atLeast"/>
        <w:rPr>
          <w:rFonts w:cs="Arial"/>
          <w:sz w:val="20"/>
          <w:szCs w:val="20"/>
        </w:rPr>
      </w:pPr>
      <w:bookmarkStart w:id="37" w:name="_Toc105518098"/>
      <w:bookmarkEnd w:id="34"/>
      <w:r w:rsidRPr="00446B1C">
        <w:rPr>
          <w:rFonts w:cs="Arial"/>
          <w:sz w:val="20"/>
          <w:szCs w:val="20"/>
        </w:rPr>
        <w:lastRenderedPageBreak/>
        <w:t>UGOTAVLJANJE SPOSOBNOSTI</w:t>
      </w:r>
      <w:bookmarkEnd w:id="37"/>
    </w:p>
    <w:p w14:paraId="49D19E3F" w14:textId="77777777" w:rsidR="008E4247" w:rsidRPr="00446B1C" w:rsidRDefault="008E4247" w:rsidP="00366985">
      <w:pPr>
        <w:rPr>
          <w:rFonts w:cs="Arial"/>
          <w:szCs w:val="20"/>
        </w:rPr>
      </w:pPr>
    </w:p>
    <w:p w14:paraId="09B0ABB6" w14:textId="77777777" w:rsidR="008E4247" w:rsidRPr="00446B1C" w:rsidRDefault="00CC66A4" w:rsidP="00366985">
      <w:pPr>
        <w:pStyle w:val="Naslov2"/>
        <w:numPr>
          <w:ilvl w:val="1"/>
          <w:numId w:val="13"/>
        </w:numPr>
        <w:spacing w:line="260" w:lineRule="atLeast"/>
        <w:ind w:hanging="499"/>
        <w:rPr>
          <w:rFonts w:cs="Arial"/>
          <w:szCs w:val="20"/>
        </w:rPr>
      </w:pPr>
      <w:bookmarkStart w:id="38" w:name="_Toc105518099"/>
      <w:r w:rsidRPr="00446B1C">
        <w:rPr>
          <w:rFonts w:cs="Arial"/>
          <w:szCs w:val="20"/>
        </w:rPr>
        <w:t>Ugotavljanje sposobnosti za sodelovanje v postopku oddaje javnega naročila in dokazila</w:t>
      </w:r>
      <w:bookmarkEnd w:id="38"/>
      <w:r w:rsidRPr="00446B1C">
        <w:rPr>
          <w:rFonts w:cs="Arial"/>
          <w:szCs w:val="20"/>
        </w:rPr>
        <w:t xml:space="preserve"> </w:t>
      </w:r>
    </w:p>
    <w:p w14:paraId="59B809E8" w14:textId="77777777" w:rsidR="005A4B9B" w:rsidRPr="00446B1C" w:rsidRDefault="005A4B9B" w:rsidP="00366985">
      <w:pPr>
        <w:rPr>
          <w:rFonts w:cs="Arial"/>
          <w:szCs w:val="20"/>
        </w:rPr>
      </w:pPr>
    </w:p>
    <w:p w14:paraId="0460EA3E" w14:textId="4E8CB03E" w:rsidR="009A63EB" w:rsidRPr="00DB6906" w:rsidRDefault="00473C53" w:rsidP="00366985">
      <w:pPr>
        <w:rPr>
          <w:rFonts w:eastAsia="Times New Roman" w:cs="Arial"/>
          <w:szCs w:val="20"/>
          <w:lang w:eastAsia="sl-SI"/>
        </w:rPr>
      </w:pPr>
      <w:r w:rsidRPr="00DB6906">
        <w:rPr>
          <w:rFonts w:eastAsia="Times New Roman" w:cs="Arial"/>
          <w:szCs w:val="20"/>
          <w:lang w:eastAsia="sl-SI"/>
        </w:rPr>
        <w:t>Ponudnik mora izpolnjevati vse v tej</w:t>
      </w:r>
      <w:r w:rsidR="00E5235D" w:rsidRPr="00DB6906">
        <w:rPr>
          <w:rFonts w:eastAsia="Times New Roman" w:cs="Arial"/>
          <w:szCs w:val="20"/>
          <w:lang w:eastAsia="sl-SI"/>
        </w:rPr>
        <w:t xml:space="preserve"> točki navedene pogoje.</w:t>
      </w:r>
    </w:p>
    <w:p w14:paraId="150701A7" w14:textId="77777777" w:rsidR="009A63EB" w:rsidRPr="00DB6906" w:rsidRDefault="009A63EB" w:rsidP="00366985">
      <w:pPr>
        <w:rPr>
          <w:rFonts w:eastAsia="Times New Roman" w:cs="Arial"/>
          <w:szCs w:val="20"/>
          <w:lang w:eastAsia="sl-SI"/>
        </w:rPr>
      </w:pPr>
    </w:p>
    <w:p w14:paraId="48D70ED4" w14:textId="6A2A6EA1" w:rsidR="00E5235D" w:rsidRPr="00DB6906" w:rsidRDefault="000119A2" w:rsidP="00366985">
      <w:pPr>
        <w:rPr>
          <w:rFonts w:eastAsia="Times New Roman" w:cs="Arial"/>
          <w:szCs w:val="20"/>
          <w:lang w:eastAsia="sl-SI"/>
        </w:rPr>
      </w:pPr>
      <w:r w:rsidRPr="00DB6906">
        <w:rPr>
          <w:rFonts w:eastAsia="Times New Roman" w:cs="Arial"/>
          <w:szCs w:val="20"/>
          <w:lang w:eastAsia="sl-SI"/>
        </w:rPr>
        <w:t xml:space="preserve">Ob predložitvi ponudbe bo naročnik namesto potrdil, ki jih izdajajo javni organi ali tretje osebe, </w:t>
      </w:r>
      <w:r w:rsidR="00E5235D" w:rsidRPr="00DB6906">
        <w:rPr>
          <w:rFonts w:eastAsia="Times New Roman" w:cs="Arial"/>
          <w:szCs w:val="20"/>
          <w:lang w:eastAsia="sl-SI"/>
        </w:rPr>
        <w:t>v skladu s 79. členom ZJN-3 sprejel ESPD, ki vključuje posodobljeno lastno izjavo, kot predhodni dokaz</w:t>
      </w:r>
      <w:r w:rsidRPr="00DB6906">
        <w:rPr>
          <w:rFonts w:eastAsia="Times New Roman" w:cs="Arial"/>
          <w:szCs w:val="20"/>
          <w:lang w:eastAsia="sl-SI"/>
        </w:rPr>
        <w:t xml:space="preserve"> v zvezi s točkami </w:t>
      </w:r>
      <w:r w:rsidR="00C20C15">
        <w:rPr>
          <w:rFonts w:eastAsia="Times New Roman" w:cs="Arial"/>
          <w:szCs w:val="20"/>
          <w:lang w:eastAsia="sl-SI"/>
        </w:rPr>
        <w:t>9.</w:t>
      </w:r>
      <w:r w:rsidRPr="008A4B3E">
        <w:rPr>
          <w:rFonts w:eastAsia="Times New Roman" w:cs="Arial"/>
          <w:szCs w:val="20"/>
          <w:lang w:eastAsia="sl-SI"/>
        </w:rPr>
        <w:t>1.1</w:t>
      </w:r>
      <w:r w:rsidR="00573B0D">
        <w:rPr>
          <w:rFonts w:eastAsia="Times New Roman" w:cs="Arial"/>
          <w:szCs w:val="20"/>
          <w:lang w:eastAsia="sl-SI"/>
        </w:rPr>
        <w:t xml:space="preserve"> in</w:t>
      </w:r>
      <w:r w:rsidRPr="008A4B3E">
        <w:rPr>
          <w:rFonts w:eastAsia="Times New Roman" w:cs="Arial"/>
          <w:szCs w:val="20"/>
          <w:lang w:eastAsia="sl-SI"/>
        </w:rPr>
        <w:t xml:space="preserve"> </w:t>
      </w:r>
      <w:r w:rsidR="00C20C15">
        <w:rPr>
          <w:rFonts w:eastAsia="Times New Roman" w:cs="Arial"/>
          <w:szCs w:val="20"/>
          <w:lang w:eastAsia="sl-SI"/>
        </w:rPr>
        <w:t>9</w:t>
      </w:r>
      <w:r w:rsidR="00A96C42" w:rsidRPr="008A4B3E">
        <w:rPr>
          <w:rFonts w:eastAsia="Times New Roman" w:cs="Arial"/>
          <w:szCs w:val="20"/>
          <w:lang w:eastAsia="sl-SI"/>
        </w:rPr>
        <w:t xml:space="preserve">.1.2 </w:t>
      </w:r>
      <w:r w:rsidR="00E5235D" w:rsidRPr="00DB6906">
        <w:rPr>
          <w:rFonts w:eastAsia="Times New Roman" w:cs="Arial"/>
          <w:szCs w:val="20"/>
          <w:lang w:eastAsia="sl-SI"/>
        </w:rPr>
        <w:t>teh navodil</w:t>
      </w:r>
      <w:r w:rsidRPr="00DB6906">
        <w:rPr>
          <w:rFonts w:eastAsia="Times New Roman" w:cs="Arial"/>
          <w:szCs w:val="20"/>
          <w:lang w:eastAsia="sl-SI"/>
        </w:rPr>
        <w:t>.</w:t>
      </w:r>
      <w:r w:rsidR="00473C53" w:rsidRPr="00DB6906">
        <w:rPr>
          <w:rFonts w:eastAsia="Times New Roman" w:cs="Arial"/>
          <w:szCs w:val="20"/>
          <w:lang w:eastAsia="sl-SI"/>
        </w:rPr>
        <w:t xml:space="preserve"> </w:t>
      </w:r>
      <w:r w:rsidR="00E5235D" w:rsidRPr="00DB6906">
        <w:rPr>
          <w:rFonts w:eastAsia="Times New Roman" w:cs="Arial"/>
          <w:szCs w:val="20"/>
          <w:lang w:eastAsia="sl-SI"/>
        </w:rPr>
        <w:t xml:space="preserve">Naročnik bo lahko kadarkoli med postopkom </w:t>
      </w:r>
      <w:r w:rsidR="00056141" w:rsidRPr="00DB6906">
        <w:rPr>
          <w:rFonts w:eastAsia="Times New Roman" w:cs="Arial"/>
          <w:szCs w:val="20"/>
          <w:lang w:eastAsia="sl-SI"/>
        </w:rPr>
        <w:t>ponudnike</w:t>
      </w:r>
      <w:r w:rsidR="00E5235D" w:rsidRPr="00DB6906">
        <w:rPr>
          <w:rFonts w:eastAsia="Times New Roman" w:cs="Arial"/>
          <w:szCs w:val="20"/>
          <w:lang w:eastAsia="sl-SI"/>
        </w:rPr>
        <w:t xml:space="preserve"> pozval, da predložijo vsa dokazila ali del dokazil v zvezi z navedbami v ESPD.</w:t>
      </w:r>
    </w:p>
    <w:p w14:paraId="7D60A677" w14:textId="77777777" w:rsidR="00E5235D" w:rsidRPr="00DB6906" w:rsidRDefault="00E5235D" w:rsidP="00366985">
      <w:pPr>
        <w:rPr>
          <w:rFonts w:eastAsia="Times New Roman" w:cs="Arial"/>
          <w:szCs w:val="20"/>
          <w:lang w:eastAsia="sl-SI"/>
        </w:rPr>
      </w:pPr>
    </w:p>
    <w:p w14:paraId="7FDF200F" w14:textId="201B94CC" w:rsidR="003A7BEC" w:rsidRPr="00DB6906" w:rsidRDefault="009F3533" w:rsidP="00366985">
      <w:pPr>
        <w:rPr>
          <w:rFonts w:eastAsia="Times New Roman" w:cs="Arial"/>
          <w:szCs w:val="20"/>
          <w:lang w:eastAsia="sl-SI"/>
        </w:rPr>
      </w:pPr>
      <w:r w:rsidRPr="00DB6906">
        <w:rPr>
          <w:rFonts w:eastAsia="Times New Roman" w:cs="Arial"/>
          <w:szCs w:val="20"/>
          <w:lang w:eastAsia="sl-SI"/>
        </w:rPr>
        <w:t>Ponudnik</w:t>
      </w:r>
      <w:r w:rsidR="003A7BEC" w:rsidRPr="00DB6906">
        <w:rPr>
          <w:rFonts w:eastAsia="Times New Roman" w:cs="Arial"/>
          <w:szCs w:val="20"/>
          <w:lang w:eastAsia="sl-SI"/>
        </w:rPr>
        <w:t xml:space="preserve"> mora v obrazcu ESPD navesti vse informacije, na podlagi katerih bo naročnik potrdila ali druge informacije pridobil v nacionalni bazi podatkov</w:t>
      </w:r>
      <w:r w:rsidR="00666D2C">
        <w:rPr>
          <w:rFonts w:eastAsia="Times New Roman" w:cs="Arial"/>
          <w:szCs w:val="20"/>
          <w:lang w:eastAsia="sl-SI"/>
        </w:rPr>
        <w:t>.</w:t>
      </w:r>
    </w:p>
    <w:p w14:paraId="2DDDD0F8" w14:textId="77777777" w:rsidR="003A7BEC" w:rsidRPr="00DB6906" w:rsidRDefault="003A7BEC" w:rsidP="00366985">
      <w:pPr>
        <w:rPr>
          <w:rFonts w:eastAsia="Times New Roman" w:cs="Arial"/>
          <w:szCs w:val="20"/>
          <w:lang w:eastAsia="sl-SI"/>
        </w:rPr>
      </w:pPr>
    </w:p>
    <w:p w14:paraId="31A674C4" w14:textId="39B2DFFF" w:rsidR="00473C53" w:rsidRDefault="00473C53" w:rsidP="00366985">
      <w:pPr>
        <w:rPr>
          <w:rFonts w:eastAsia="Times New Roman" w:cs="Arial"/>
          <w:szCs w:val="20"/>
          <w:lang w:eastAsia="sl-SI"/>
        </w:rPr>
      </w:pPr>
      <w:r w:rsidRPr="00DB6906">
        <w:rPr>
          <w:rFonts w:eastAsia="Times New Roman" w:cs="Arial"/>
          <w:szCs w:val="20"/>
          <w:lang w:eastAsia="sl-SI"/>
        </w:rPr>
        <w:t xml:space="preserve">V primeru, da ponudnik prijavi podizvajalca, je potrebno </w:t>
      </w:r>
      <w:r w:rsidR="000D4491" w:rsidRPr="00DB6906">
        <w:rPr>
          <w:rFonts w:eastAsia="Times New Roman" w:cs="Arial"/>
          <w:szCs w:val="20"/>
          <w:lang w:eastAsia="sl-SI"/>
        </w:rPr>
        <w:t xml:space="preserve">tudi zanj </w:t>
      </w:r>
      <w:r w:rsidRPr="00DB6906">
        <w:rPr>
          <w:rFonts w:eastAsia="Times New Roman" w:cs="Arial"/>
          <w:szCs w:val="20"/>
          <w:lang w:eastAsia="sl-SI"/>
        </w:rPr>
        <w:t>predložiti</w:t>
      </w:r>
      <w:r w:rsidR="000D4491" w:rsidRPr="00DB6906">
        <w:rPr>
          <w:rFonts w:eastAsia="Times New Roman" w:cs="Arial"/>
          <w:szCs w:val="20"/>
          <w:lang w:eastAsia="sl-SI"/>
        </w:rPr>
        <w:t xml:space="preserve"> ESPD obrazec.</w:t>
      </w:r>
    </w:p>
    <w:p w14:paraId="1E481700" w14:textId="0CE190A0" w:rsidR="009015AD" w:rsidRDefault="009015AD" w:rsidP="00366985">
      <w:pPr>
        <w:rPr>
          <w:rFonts w:eastAsia="Times New Roman" w:cs="Arial"/>
          <w:szCs w:val="20"/>
          <w:lang w:eastAsia="sl-SI"/>
        </w:rPr>
      </w:pPr>
    </w:p>
    <w:p w14:paraId="44760924" w14:textId="14EC6DBC" w:rsidR="00666D2C" w:rsidRDefault="00666D2C" w:rsidP="00366985">
      <w:pPr>
        <w:rPr>
          <w:rFonts w:eastAsia="Times New Roman" w:cs="Arial"/>
          <w:szCs w:val="20"/>
          <w:lang w:eastAsia="sl-SI"/>
        </w:rPr>
      </w:pPr>
      <w:r w:rsidRPr="00666D2C">
        <w:rPr>
          <w:rFonts w:eastAsia="Times New Roman" w:cs="Arial"/>
          <w:szCs w:val="20"/>
          <w:lang w:eastAsia="sl-SI"/>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w:t>
      </w:r>
      <w:r w:rsidR="00CF2C8A">
        <w:rPr>
          <w:rFonts w:eastAsia="Times New Roman" w:cs="Arial"/>
          <w:szCs w:val="20"/>
          <w:lang w:eastAsia="sl-SI"/>
        </w:rPr>
        <w:t>, predložitev priloge o tehnični izvedbi naročila</w:t>
      </w:r>
      <w:r w:rsidRPr="00666D2C">
        <w:rPr>
          <w:rFonts w:eastAsia="Times New Roman" w:cs="Arial"/>
          <w:szCs w:val="20"/>
          <w:lang w:eastAsia="sl-SI"/>
        </w:rPr>
        <w:t xml:space="preserve"> oziroma vse potrebno za pregled in preveritev ponudb.</w:t>
      </w:r>
    </w:p>
    <w:p w14:paraId="303C1AEC" w14:textId="77777777" w:rsidR="00666D2C" w:rsidRPr="00DB6906" w:rsidRDefault="00666D2C" w:rsidP="00366985">
      <w:pPr>
        <w:rPr>
          <w:rFonts w:eastAsia="Times New Roman" w:cs="Arial"/>
          <w:szCs w:val="20"/>
          <w:lang w:eastAsia="sl-SI"/>
        </w:rPr>
      </w:pPr>
    </w:p>
    <w:p w14:paraId="46DA4451" w14:textId="1DF9973A" w:rsidR="003A7BEC" w:rsidRPr="00DB6906" w:rsidRDefault="00666D2C" w:rsidP="00366985">
      <w:pPr>
        <w:rPr>
          <w:rFonts w:eastAsia="Times New Roman" w:cs="Arial"/>
          <w:szCs w:val="20"/>
          <w:lang w:eastAsia="sl-SI"/>
        </w:rPr>
      </w:pPr>
      <w:r w:rsidRPr="00666D2C">
        <w:rPr>
          <w:rFonts w:eastAsia="Times New Roman" w:cs="Arial"/>
          <w:szCs w:val="20"/>
          <w:lang w:eastAsia="sl-SI"/>
        </w:rPr>
        <w:t>Naročnik bo lahko pred oddajo javnega naročila, od ponudnika, kateremu se je odločil oddati naročilo, zahteval</w:t>
      </w:r>
      <w:r w:rsidR="009E55CF" w:rsidRPr="00DB6906">
        <w:rPr>
          <w:szCs w:val="20"/>
        </w:rPr>
        <w:t>, da p</w:t>
      </w:r>
      <w:r w:rsidR="009E55CF" w:rsidRPr="00DB6906">
        <w:rPr>
          <w:rFonts w:eastAsia="Times New Roman" w:cs="Arial"/>
          <w:szCs w:val="20"/>
          <w:lang w:eastAsia="sl-SI"/>
        </w:rPr>
        <w:t xml:space="preserve">redloži </w:t>
      </w:r>
      <w:r w:rsidR="003A7BEC" w:rsidRPr="00DB6906">
        <w:rPr>
          <w:rFonts w:eastAsia="Times New Roman" w:cs="Arial"/>
          <w:szCs w:val="20"/>
          <w:lang w:eastAsia="sl-SI"/>
        </w:rPr>
        <w:t xml:space="preserve">najnovejša dokazila (potrdila, izjave) kot dokaz neobstoja razlogov za izključitev iz točke </w:t>
      </w:r>
      <w:r w:rsidR="00C20C15">
        <w:rPr>
          <w:rFonts w:eastAsia="Times New Roman" w:cs="Arial"/>
          <w:szCs w:val="20"/>
          <w:lang w:eastAsia="sl-SI"/>
        </w:rPr>
        <w:t>9</w:t>
      </w:r>
      <w:r w:rsidR="003A7BEC" w:rsidRPr="008A4B3E">
        <w:rPr>
          <w:rFonts w:eastAsia="Times New Roman" w:cs="Arial"/>
          <w:szCs w:val="20"/>
          <w:lang w:eastAsia="sl-SI"/>
        </w:rPr>
        <w:t>.1.1</w:t>
      </w:r>
      <w:r w:rsidR="003A7BEC" w:rsidRPr="00DB6906">
        <w:rPr>
          <w:rFonts w:eastAsia="Times New Roman" w:cs="Arial"/>
          <w:szCs w:val="20"/>
          <w:lang w:eastAsia="sl-SI"/>
        </w:rPr>
        <w:t xml:space="preserve"> teh navodil in kot dokaz izpolnjevanja pogoj</w:t>
      </w:r>
      <w:r w:rsidR="005F703B">
        <w:rPr>
          <w:rFonts w:eastAsia="Times New Roman" w:cs="Arial"/>
          <w:szCs w:val="20"/>
          <w:lang w:eastAsia="sl-SI"/>
        </w:rPr>
        <w:t>a</w:t>
      </w:r>
      <w:r w:rsidR="003A7BEC" w:rsidRPr="00DB6906">
        <w:rPr>
          <w:rFonts w:eastAsia="Times New Roman" w:cs="Arial"/>
          <w:szCs w:val="20"/>
          <w:lang w:eastAsia="sl-SI"/>
        </w:rPr>
        <w:t xml:space="preserve"> za sodelovanje iz točke </w:t>
      </w:r>
      <w:r w:rsidR="00C20C15">
        <w:rPr>
          <w:rFonts w:eastAsia="Times New Roman" w:cs="Arial"/>
          <w:szCs w:val="20"/>
          <w:lang w:eastAsia="sl-SI"/>
        </w:rPr>
        <w:t>9</w:t>
      </w:r>
      <w:r w:rsidR="003A7BEC" w:rsidRPr="008A4B3E">
        <w:rPr>
          <w:rFonts w:eastAsia="Times New Roman" w:cs="Arial"/>
          <w:szCs w:val="20"/>
          <w:lang w:eastAsia="sl-SI"/>
        </w:rPr>
        <w:t>.1.2</w:t>
      </w:r>
      <w:r w:rsidR="008865ED">
        <w:rPr>
          <w:rFonts w:eastAsia="Times New Roman" w:cs="Arial"/>
          <w:szCs w:val="20"/>
          <w:lang w:eastAsia="sl-SI"/>
        </w:rPr>
        <w:t>.</w:t>
      </w:r>
      <w:r w:rsidR="004A59DA">
        <w:rPr>
          <w:rFonts w:eastAsia="Times New Roman" w:cs="Arial"/>
          <w:szCs w:val="20"/>
          <w:lang w:eastAsia="sl-SI"/>
        </w:rPr>
        <w:t xml:space="preserve"> </w:t>
      </w:r>
      <w:r w:rsidR="003A7BEC" w:rsidRPr="00DB6906">
        <w:rPr>
          <w:rFonts w:eastAsia="Times New Roman" w:cs="Arial"/>
          <w:szCs w:val="20"/>
          <w:lang w:eastAsia="sl-SI"/>
        </w:rPr>
        <w:t>teh navodil</w:t>
      </w:r>
      <w:r w:rsidR="00B73BB6" w:rsidRPr="00DB6906">
        <w:rPr>
          <w:rFonts w:eastAsia="Times New Roman" w:cs="Arial"/>
          <w:szCs w:val="20"/>
          <w:lang w:eastAsia="sl-SI"/>
        </w:rPr>
        <w:t xml:space="preserve">. </w:t>
      </w:r>
      <w:r w:rsidR="009F3533" w:rsidRPr="00DB6906">
        <w:rPr>
          <w:rFonts w:eastAsia="Times New Roman" w:cs="Arial"/>
          <w:szCs w:val="20"/>
          <w:lang w:eastAsia="sl-SI"/>
        </w:rPr>
        <w:t>Ponudnik</w:t>
      </w:r>
      <w:r w:rsidR="003A7BEC" w:rsidRPr="00DB6906">
        <w:rPr>
          <w:rFonts w:eastAsia="Times New Roman" w:cs="Arial"/>
          <w:szCs w:val="20"/>
          <w:lang w:eastAsia="sl-SI"/>
        </w:rPr>
        <w:t xml:space="preserve"> lahko </w:t>
      </w:r>
      <w:r w:rsidR="00B73BB6" w:rsidRPr="00DB6906">
        <w:rPr>
          <w:rFonts w:eastAsia="Times New Roman" w:cs="Arial"/>
          <w:szCs w:val="20"/>
          <w:lang w:eastAsia="sl-SI"/>
        </w:rPr>
        <w:t xml:space="preserve">navedena </w:t>
      </w:r>
      <w:r w:rsidR="003A7BEC" w:rsidRPr="00DB6906">
        <w:rPr>
          <w:rFonts w:eastAsia="Times New Roman" w:cs="Arial"/>
          <w:szCs w:val="20"/>
          <w:lang w:eastAsia="sl-SI"/>
        </w:rPr>
        <w:t xml:space="preserve">dokazila predloži tudi sam. Naročnik si pridržuje pravico do </w:t>
      </w:r>
      <w:r w:rsidR="00B73BB6" w:rsidRPr="00DB6906">
        <w:rPr>
          <w:rFonts w:eastAsia="Times New Roman" w:cs="Arial"/>
          <w:szCs w:val="20"/>
          <w:lang w:eastAsia="sl-SI"/>
        </w:rPr>
        <w:t xml:space="preserve">vpogleda v originalne dokumente in do </w:t>
      </w:r>
      <w:r w:rsidR="003A7BEC" w:rsidRPr="00DB6906">
        <w:rPr>
          <w:rFonts w:eastAsia="Times New Roman" w:cs="Arial"/>
          <w:szCs w:val="20"/>
          <w:lang w:eastAsia="sl-SI"/>
        </w:rPr>
        <w:t>preveritve verodostojnosti predloženih dokazil pri podpisniku le-teh.</w:t>
      </w:r>
    </w:p>
    <w:p w14:paraId="19481101" w14:textId="77777777" w:rsidR="00473C53" w:rsidRPr="00DB6906" w:rsidRDefault="00473C53" w:rsidP="00366985">
      <w:pPr>
        <w:rPr>
          <w:rFonts w:eastAsia="Times New Roman" w:cs="Arial"/>
          <w:szCs w:val="20"/>
          <w:lang w:eastAsia="sl-SI"/>
        </w:rPr>
      </w:pPr>
    </w:p>
    <w:p w14:paraId="7CC109D5" w14:textId="39D37084" w:rsidR="00473C53" w:rsidRPr="00DB6906" w:rsidRDefault="00473C53" w:rsidP="00366985">
      <w:pPr>
        <w:rPr>
          <w:rFonts w:eastAsia="Times New Roman" w:cs="Arial"/>
          <w:szCs w:val="20"/>
          <w:lang w:eastAsia="sl-SI"/>
        </w:rPr>
      </w:pPr>
      <w:r w:rsidRPr="00DB6906">
        <w:rPr>
          <w:rFonts w:eastAsia="Times New Roman" w:cs="Arial"/>
          <w:szCs w:val="20"/>
          <w:lang w:eastAsia="sl-SI"/>
        </w:rPr>
        <w:t xml:space="preserve">Če obstaja naročnikova zahteva, koliko stari so lahko dokumenti, ki jih ponudnik prilaga kot dokazila, je to navedeno ob vsakem posameznem dokazilu. V kolikor </w:t>
      </w:r>
      <w:r w:rsidR="00666D2C">
        <w:rPr>
          <w:rFonts w:eastAsia="Times New Roman" w:cs="Arial"/>
          <w:szCs w:val="20"/>
          <w:lang w:eastAsia="sl-SI"/>
        </w:rPr>
        <w:t>nič ni navedeno</w:t>
      </w:r>
      <w:r w:rsidRPr="00DB6906">
        <w:rPr>
          <w:rFonts w:eastAsia="Times New Roman" w:cs="Arial"/>
          <w:szCs w:val="20"/>
          <w:lang w:eastAsia="sl-SI"/>
        </w:rPr>
        <w:t>,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DB6906" w:rsidRDefault="00473C53" w:rsidP="00366985">
      <w:pPr>
        <w:rPr>
          <w:rFonts w:eastAsia="Times New Roman" w:cs="Arial"/>
          <w:szCs w:val="20"/>
          <w:lang w:eastAsia="sl-SI"/>
        </w:rPr>
      </w:pPr>
    </w:p>
    <w:p w14:paraId="4FE03F4D" w14:textId="77777777" w:rsidR="00B73BB6" w:rsidRPr="00DB6906" w:rsidRDefault="00B73BB6" w:rsidP="00366985">
      <w:pPr>
        <w:rPr>
          <w:rFonts w:eastAsia="Times New Roman" w:cs="Arial"/>
          <w:szCs w:val="20"/>
          <w:lang w:eastAsia="sl-SI"/>
        </w:rPr>
      </w:pPr>
      <w:r w:rsidRPr="00DB6906">
        <w:rPr>
          <w:rFonts w:eastAsia="Times New Roman" w:cs="Arial"/>
          <w:szCs w:val="20"/>
          <w:lang w:eastAsia="sl-SI"/>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CA42B6" w14:textId="77777777" w:rsidR="009377FF" w:rsidRPr="00DB6906" w:rsidRDefault="009377FF" w:rsidP="00366985">
      <w:pPr>
        <w:rPr>
          <w:rFonts w:eastAsia="Times New Roman" w:cs="Arial"/>
          <w:szCs w:val="20"/>
          <w:lang w:eastAsia="sl-SI"/>
        </w:rPr>
      </w:pPr>
    </w:p>
    <w:p w14:paraId="1DE142D0" w14:textId="78E30707" w:rsidR="005F51F8" w:rsidRPr="005F51F8" w:rsidRDefault="00473C53" w:rsidP="00366985">
      <w:pPr>
        <w:rPr>
          <w:rFonts w:eastAsia="Times New Roman" w:cs="Arial"/>
          <w:szCs w:val="20"/>
          <w:lang w:eastAsia="sl-SI"/>
        </w:rPr>
      </w:pPr>
      <w:r w:rsidRPr="00DB6906">
        <w:rPr>
          <w:rFonts w:eastAsia="Times New Roman" w:cs="Arial"/>
          <w:szCs w:val="20"/>
          <w:lang w:eastAsia="sl-SI"/>
        </w:rPr>
        <w:t xml:space="preserve">Za skupne ponudbe in ponudbe s podizvajalci je potrebno upoštevati še točki </w:t>
      </w:r>
      <w:r w:rsidRPr="008A4B3E">
        <w:rPr>
          <w:rFonts w:eastAsia="Times New Roman" w:cs="Arial"/>
          <w:szCs w:val="20"/>
          <w:lang w:eastAsia="sl-SI"/>
        </w:rPr>
        <w:t>1</w:t>
      </w:r>
      <w:r w:rsidR="00C20C15">
        <w:rPr>
          <w:rFonts w:eastAsia="Times New Roman" w:cs="Arial"/>
          <w:szCs w:val="20"/>
          <w:lang w:eastAsia="sl-SI"/>
        </w:rPr>
        <w:t>1</w:t>
      </w:r>
      <w:r w:rsidRPr="008A4B3E">
        <w:rPr>
          <w:rFonts w:eastAsia="Times New Roman" w:cs="Arial"/>
          <w:szCs w:val="20"/>
          <w:lang w:eastAsia="sl-SI"/>
        </w:rPr>
        <w:t>.</w:t>
      </w:r>
      <w:r w:rsidR="009377FF" w:rsidRPr="008A4B3E">
        <w:rPr>
          <w:rFonts w:eastAsia="Times New Roman" w:cs="Arial"/>
          <w:szCs w:val="20"/>
          <w:lang w:eastAsia="sl-SI"/>
        </w:rPr>
        <w:t>3</w:t>
      </w:r>
      <w:r w:rsidRPr="008A4B3E">
        <w:rPr>
          <w:rFonts w:eastAsia="Times New Roman" w:cs="Arial"/>
          <w:szCs w:val="20"/>
          <w:lang w:eastAsia="sl-SI"/>
        </w:rPr>
        <w:t>.1</w:t>
      </w:r>
      <w:r w:rsidRPr="00DB6906">
        <w:rPr>
          <w:rFonts w:eastAsia="Times New Roman" w:cs="Arial"/>
          <w:szCs w:val="20"/>
          <w:lang w:eastAsia="sl-SI"/>
        </w:rPr>
        <w:t xml:space="preserve"> (Skupna ponudba) </w:t>
      </w:r>
      <w:r w:rsidRPr="008A4B3E">
        <w:rPr>
          <w:rFonts w:eastAsia="Times New Roman" w:cs="Arial"/>
          <w:szCs w:val="20"/>
          <w:lang w:eastAsia="sl-SI"/>
        </w:rPr>
        <w:t xml:space="preserve">in </w:t>
      </w:r>
      <w:r w:rsidR="000119A2" w:rsidRPr="008A4B3E">
        <w:rPr>
          <w:rFonts w:eastAsia="Times New Roman" w:cs="Arial"/>
          <w:szCs w:val="20"/>
          <w:lang w:eastAsia="sl-SI"/>
        </w:rPr>
        <w:t>1</w:t>
      </w:r>
      <w:r w:rsidR="00C20C15">
        <w:rPr>
          <w:rFonts w:eastAsia="Times New Roman" w:cs="Arial"/>
          <w:szCs w:val="20"/>
          <w:lang w:eastAsia="sl-SI"/>
        </w:rPr>
        <w:t>1</w:t>
      </w:r>
      <w:r w:rsidRPr="008A4B3E">
        <w:rPr>
          <w:rFonts w:eastAsia="Times New Roman" w:cs="Arial"/>
          <w:szCs w:val="20"/>
          <w:lang w:eastAsia="sl-SI"/>
        </w:rPr>
        <w:t>.</w:t>
      </w:r>
      <w:r w:rsidR="009377FF" w:rsidRPr="008A4B3E">
        <w:rPr>
          <w:rFonts w:eastAsia="Times New Roman" w:cs="Arial"/>
          <w:szCs w:val="20"/>
          <w:lang w:eastAsia="sl-SI"/>
        </w:rPr>
        <w:t>3</w:t>
      </w:r>
      <w:r w:rsidRPr="008A4B3E">
        <w:rPr>
          <w:rFonts w:eastAsia="Times New Roman" w:cs="Arial"/>
          <w:szCs w:val="20"/>
          <w:lang w:eastAsia="sl-SI"/>
        </w:rPr>
        <w:t>.2 (Ponudba s podizvajalci) teh navodil.</w:t>
      </w:r>
      <w:r w:rsidR="005F51F8" w:rsidRPr="008A4B3E">
        <w:rPr>
          <w:rFonts w:eastAsia="Times New Roman" w:cs="Arial"/>
          <w:szCs w:val="20"/>
          <w:lang w:eastAsia="sl-SI"/>
        </w:rPr>
        <w:t xml:space="preserve"> </w:t>
      </w:r>
    </w:p>
    <w:p w14:paraId="5D9FD613" w14:textId="05EF37EE" w:rsidR="003E7839" w:rsidRDefault="003E7839" w:rsidP="00366985">
      <w:pPr>
        <w:rPr>
          <w:rFonts w:eastAsia="Times New Roman" w:cs="Arial"/>
          <w:szCs w:val="20"/>
          <w:lang w:eastAsia="sl-SI"/>
        </w:rPr>
      </w:pPr>
    </w:p>
    <w:p w14:paraId="6FA1E1DC" w14:textId="476F8774" w:rsidR="00580F35" w:rsidRPr="002B01BB" w:rsidRDefault="00B73BB6" w:rsidP="00366985">
      <w:pPr>
        <w:pStyle w:val="Naslov3"/>
        <w:spacing w:line="260" w:lineRule="atLeast"/>
        <w:rPr>
          <w:rFonts w:cs="Arial"/>
          <w:szCs w:val="20"/>
        </w:rPr>
      </w:pPr>
      <w:bookmarkStart w:id="39" w:name="_Toc105518100"/>
      <w:bookmarkStart w:id="40" w:name="_Hlk536536819"/>
      <w:r>
        <w:rPr>
          <w:rFonts w:cs="Arial"/>
          <w:szCs w:val="20"/>
        </w:rPr>
        <w:t xml:space="preserve">Razlogi za </w:t>
      </w:r>
      <w:r w:rsidR="00BE1BDE" w:rsidRPr="002B01BB">
        <w:rPr>
          <w:rFonts w:cs="Arial"/>
          <w:szCs w:val="20"/>
        </w:rPr>
        <w:t>izključitev</w:t>
      </w:r>
      <w:bookmarkEnd w:id="39"/>
    </w:p>
    <w:bookmarkEnd w:id="40"/>
    <w:p w14:paraId="3062A085" w14:textId="7609E061" w:rsidR="00E609B6" w:rsidRDefault="00E609B6" w:rsidP="00366985">
      <w:pPr>
        <w:rPr>
          <w:rFonts w:cs="Arial"/>
          <w:szCs w:val="20"/>
        </w:rPr>
      </w:pPr>
    </w:p>
    <w:p w14:paraId="7DFAA6C1" w14:textId="77777777" w:rsidR="00B73BB6" w:rsidRPr="00B73BB6" w:rsidRDefault="00B73BB6" w:rsidP="00366985">
      <w:pPr>
        <w:rPr>
          <w:rFonts w:cs="Arial"/>
          <w:szCs w:val="20"/>
        </w:rPr>
      </w:pPr>
      <w:r w:rsidRPr="00B73BB6">
        <w:rPr>
          <w:rFonts w:cs="Arial"/>
          <w:szCs w:val="20"/>
        </w:rPr>
        <w:t xml:space="preserve">Naročnik bo izključil gospodarski subjekt v primeru obstoja kateregakoli od v tej točki navedenih primerov, in sicer: </w:t>
      </w:r>
    </w:p>
    <w:p w14:paraId="0D43B3EB" w14:textId="77777777" w:rsidR="00B73BB6" w:rsidRPr="00446B1C" w:rsidRDefault="00B73BB6" w:rsidP="00366985">
      <w:pPr>
        <w:rPr>
          <w:rFonts w:cs="Arial"/>
          <w:szCs w:val="20"/>
        </w:rPr>
      </w:pPr>
    </w:p>
    <w:p w14:paraId="52B4E1DC" w14:textId="7CAC15D5" w:rsidR="00E609B6" w:rsidRDefault="00F31C5F" w:rsidP="00366985">
      <w:pPr>
        <w:numPr>
          <w:ilvl w:val="0"/>
          <w:numId w:val="8"/>
        </w:numPr>
        <w:tabs>
          <w:tab w:val="clear" w:pos="510"/>
        </w:tabs>
        <w:ind w:left="567" w:hanging="567"/>
        <w:rPr>
          <w:rFonts w:eastAsia="Times New Roman" w:cs="Arial"/>
          <w:szCs w:val="20"/>
          <w:lang w:eastAsia="sl-SI"/>
        </w:rPr>
      </w:pPr>
      <w:bookmarkStart w:id="41" w:name="_Hlk525652994"/>
      <w:r>
        <w:t>č</w:t>
      </w:r>
      <w:r w:rsidR="00B73BB6" w:rsidRPr="00F64270">
        <w:t>e pri preverjanju v skladu s</w:t>
      </w:r>
      <w:r w:rsidR="004C2D48">
        <w:t xml:space="preserve"> 77., 79. in 80. </w:t>
      </w:r>
      <w:r w:rsidR="00B73BB6" w:rsidRPr="00F64270">
        <w:t>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00B73BB6" w:rsidRPr="00F64270">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00B73BB6" w:rsidRPr="00F64270">
        <w:t>ospodarski subjekt naročniku v</w:t>
      </w:r>
      <w:r w:rsidR="00B73BB6" w:rsidRPr="00F64270">
        <w:rPr>
          <w:rFonts w:eastAsia="Times New Roman" w:cs="Arial"/>
          <w:szCs w:val="20"/>
          <w:lang w:eastAsia="sl-SI"/>
        </w:rPr>
        <w:t xml:space="preserve"> skladu z devetim odstavkom in ob </w:t>
      </w:r>
      <w:r w:rsidR="00B73BB6" w:rsidRPr="00F64270">
        <w:rPr>
          <w:rFonts w:eastAsia="Times New Roman" w:cs="Arial"/>
          <w:szCs w:val="20"/>
          <w:lang w:eastAsia="sl-SI"/>
        </w:rPr>
        <w:lastRenderedPageBreak/>
        <w:t xml:space="preserve">upoštevanju desetega odstavka 75. člena ZJN-3 </w:t>
      </w:r>
      <w:r w:rsidR="00B73BB6" w:rsidRPr="00F64270">
        <w:t>predloži dokaze, da je sprejel zadostne ukrepe, s katerimi lahko dokaže svojo zanesljivost kljub obstoju tega izključitvenega razloga.</w:t>
      </w:r>
      <w:bookmarkEnd w:id="41"/>
    </w:p>
    <w:p w14:paraId="3E79617E" w14:textId="77777777" w:rsidR="00D4532D" w:rsidRPr="00446B1C" w:rsidRDefault="00D4532D" w:rsidP="00366985">
      <w:pPr>
        <w:ind w:left="567"/>
        <w:rPr>
          <w:rFonts w:eastAsia="Times New Roman" w:cs="Arial"/>
          <w:szCs w:val="20"/>
          <w:lang w:eastAsia="sl-SI"/>
        </w:rPr>
      </w:pPr>
    </w:p>
    <w:p w14:paraId="4344D43A" w14:textId="77777777" w:rsidR="009A44C7" w:rsidRDefault="005F4769" w:rsidP="005F4769">
      <w:pPr>
        <w:ind w:left="567"/>
        <w:rPr>
          <w:rFonts w:eastAsia="Times New Roman" w:cs="Arial"/>
          <w:b/>
          <w:szCs w:val="20"/>
          <w:lang w:eastAsia="sl-SI"/>
        </w:rPr>
      </w:pPr>
      <w:r w:rsidRPr="005F4769">
        <w:rPr>
          <w:rFonts w:eastAsia="Times New Roman" w:cs="Arial"/>
          <w:b/>
          <w:szCs w:val="20"/>
          <w:lang w:eastAsia="sl-SI"/>
        </w:rPr>
        <w:t xml:space="preserve">DOKAZILO: </w:t>
      </w:r>
    </w:p>
    <w:p w14:paraId="799BEBB8" w14:textId="576470B6" w:rsidR="005F4769" w:rsidRPr="005F4769" w:rsidRDefault="005F4769" w:rsidP="005F4769">
      <w:pPr>
        <w:ind w:left="567"/>
        <w:rPr>
          <w:rFonts w:eastAsia="Times New Roman" w:cs="Arial"/>
          <w:bCs/>
          <w:szCs w:val="20"/>
          <w:lang w:eastAsia="sl-SI"/>
        </w:rPr>
      </w:pPr>
      <w:r w:rsidRPr="005F4769">
        <w:rPr>
          <w:rFonts w:eastAsia="Times New Roman" w:cs="Arial"/>
          <w:b/>
          <w:szCs w:val="20"/>
          <w:lang w:eastAsia="sl-SI"/>
        </w:rPr>
        <w:t xml:space="preserve">izpolnjen obrazec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6DAEF33E" w14:textId="77777777" w:rsidR="005F4769" w:rsidRPr="00534B5F" w:rsidRDefault="005F4769" w:rsidP="005F4769">
      <w:pPr>
        <w:ind w:left="567"/>
        <w:rPr>
          <w:rFonts w:eastAsia="Times New Roman" w:cs="Arial"/>
          <w:b/>
          <w:szCs w:val="20"/>
          <w:lang w:eastAsia="sl-SI"/>
        </w:rPr>
      </w:pPr>
      <w:r w:rsidRPr="00534B5F">
        <w:rPr>
          <w:rFonts w:eastAsia="Times New Roman" w:cs="Arial"/>
          <w:b/>
          <w:szCs w:val="20"/>
          <w:lang w:eastAsia="sl-SI"/>
        </w:rPr>
        <w:t xml:space="preserve">in </w:t>
      </w:r>
    </w:p>
    <w:p w14:paraId="6BB68609" w14:textId="42F503A9" w:rsidR="005F4769" w:rsidRPr="005F4769" w:rsidRDefault="00F26312" w:rsidP="005F4769">
      <w:pPr>
        <w:ind w:left="567"/>
        <w:rPr>
          <w:rFonts w:eastAsia="Times New Roman" w:cs="Arial"/>
          <w:bCs/>
          <w:szCs w:val="20"/>
          <w:lang w:eastAsia="sl-SI"/>
        </w:rPr>
      </w:pPr>
      <w:r w:rsidRPr="009A44C7">
        <w:rPr>
          <w:rFonts w:eastAsia="Times New Roman" w:cs="Arial"/>
          <w:b/>
          <w:szCs w:val="20"/>
          <w:lang w:eastAsia="sl-SI"/>
        </w:rPr>
        <w:t xml:space="preserve">izpolnjena </w:t>
      </w:r>
      <w:r w:rsidR="005F4769" w:rsidRPr="009A44C7">
        <w:rPr>
          <w:rFonts w:eastAsia="Times New Roman" w:cs="Arial"/>
          <w:b/>
          <w:szCs w:val="20"/>
          <w:lang w:eastAsia="sl-SI"/>
        </w:rPr>
        <w:t>pooblastila</w:t>
      </w:r>
      <w:r w:rsidR="005F4769" w:rsidRPr="005F4769">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5440F27E" w14:textId="77777777" w:rsidR="005F4769" w:rsidRPr="005F4769" w:rsidRDefault="005F4769" w:rsidP="005F4769">
      <w:pPr>
        <w:ind w:left="567"/>
        <w:rPr>
          <w:rFonts w:eastAsia="Times New Roman" w:cs="Arial"/>
          <w:bCs/>
          <w:szCs w:val="20"/>
          <w:lang w:eastAsia="sl-SI"/>
        </w:rPr>
      </w:pPr>
      <w:r w:rsidRPr="005F4769">
        <w:rPr>
          <w:rFonts w:eastAsia="Times New Roman" w:cs="Arial"/>
          <w:bCs/>
          <w:szCs w:val="20"/>
          <w:lang w:eastAsia="sl-SI"/>
        </w:rPr>
        <w:t>ali</w:t>
      </w:r>
    </w:p>
    <w:p w14:paraId="70D29A14" w14:textId="261D9CD4" w:rsidR="005F4769" w:rsidRDefault="005F4769" w:rsidP="005F4769">
      <w:pPr>
        <w:ind w:left="567"/>
        <w:rPr>
          <w:rFonts w:eastAsia="Times New Roman" w:cs="Arial"/>
          <w:bCs/>
          <w:szCs w:val="20"/>
          <w:lang w:eastAsia="sl-SI"/>
        </w:rPr>
      </w:pPr>
      <w:r w:rsidRPr="005F4769">
        <w:rPr>
          <w:rFonts w:eastAsia="Times New Roman" w:cs="Arial"/>
          <w:bCs/>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59162C5C" w14:textId="77777777" w:rsidR="009A44C7" w:rsidRPr="005F4769" w:rsidRDefault="009A44C7" w:rsidP="005F4769">
      <w:pPr>
        <w:ind w:left="567"/>
        <w:rPr>
          <w:rFonts w:cs="Arial"/>
          <w:bCs/>
          <w:szCs w:val="20"/>
        </w:rPr>
      </w:pPr>
    </w:p>
    <w:p w14:paraId="700005C1" w14:textId="20191893" w:rsidR="005A1B6B" w:rsidRPr="005A1B6B" w:rsidRDefault="00F26312" w:rsidP="00366985">
      <w:pPr>
        <w:ind w:left="567"/>
        <w:rPr>
          <w:rFonts w:eastAsia="Times New Roman" w:cs="Arial"/>
          <w:szCs w:val="20"/>
        </w:rPr>
      </w:pPr>
      <w:r w:rsidRPr="00F26312">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w:t>
      </w:r>
      <w:r w:rsidR="005A1B6B" w:rsidRPr="005A1B6B">
        <w:rPr>
          <w:rFonts w:eastAsia="Times New Roman" w:cs="Arial"/>
          <w:szCs w:val="20"/>
        </w:rPr>
        <w:t>.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sidR="00681279">
        <w:rPr>
          <w:rFonts w:eastAsia="Times New Roman" w:cs="Arial"/>
          <w:szCs w:val="20"/>
        </w:rPr>
        <w:t>.</w:t>
      </w:r>
    </w:p>
    <w:p w14:paraId="30970541" w14:textId="77777777" w:rsidR="005A1B6B" w:rsidRPr="005A1B6B" w:rsidRDefault="005A1B6B" w:rsidP="00366985">
      <w:pPr>
        <w:ind w:left="567"/>
        <w:rPr>
          <w:rFonts w:cs="Arial"/>
          <w:szCs w:val="20"/>
        </w:rPr>
      </w:pPr>
    </w:p>
    <w:p w14:paraId="2CB14B88" w14:textId="5EB9A3BA" w:rsidR="005A1B6B" w:rsidRPr="005A1B6B" w:rsidRDefault="005A1B6B" w:rsidP="00366985">
      <w:pPr>
        <w:ind w:left="567"/>
        <w:rPr>
          <w:rFonts w:cs="Arial"/>
          <w:szCs w:val="20"/>
        </w:rPr>
      </w:pPr>
      <w:r w:rsidRPr="005A1B6B">
        <w:rPr>
          <w:rFonts w:cs="Arial"/>
          <w:szCs w:val="20"/>
        </w:rPr>
        <w:t>Naročnik bo</w:t>
      </w:r>
      <w:r w:rsidR="00681279">
        <w:rPr>
          <w:rFonts w:cs="Arial"/>
          <w:szCs w:val="20"/>
        </w:rPr>
        <w:t>, če ustreznega izpisa iz kazenske evidence ne predloži sam,</w:t>
      </w:r>
      <w:r w:rsidRPr="005A1B6B">
        <w:rPr>
          <w:rFonts w:cs="Arial"/>
          <w:szCs w:val="20"/>
        </w:rPr>
        <w:t xml:space="preserve"> pred oddajo javnega naročila od ponudnika, kateremu se je odločil oddati predmetno naročilo, </w:t>
      </w:r>
      <w:r w:rsidRPr="005A1B6B">
        <w:rPr>
          <w:rFonts w:eastAsia="Times New Roman" w:cs="Arial"/>
          <w:szCs w:val="20"/>
        </w:rPr>
        <w:t>lahko pa tudi od vseh ponudnikov,</w:t>
      </w:r>
      <w:r w:rsidRPr="005A1B6B">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5DC9F799" w14:textId="77777777" w:rsidR="005A1B6B" w:rsidRPr="005A1B6B" w:rsidRDefault="005A1B6B" w:rsidP="00366985">
      <w:pPr>
        <w:ind w:left="567"/>
        <w:rPr>
          <w:rFonts w:cs="Arial"/>
          <w:szCs w:val="20"/>
        </w:rPr>
      </w:pPr>
    </w:p>
    <w:p w14:paraId="282C84F8" w14:textId="2592DD1E" w:rsidR="005A1B6B" w:rsidRDefault="005A1B6B" w:rsidP="00366985">
      <w:pPr>
        <w:ind w:left="567"/>
        <w:rPr>
          <w:rFonts w:eastAsia="Times New Roman" w:cs="Arial"/>
          <w:color w:val="000000"/>
          <w:szCs w:val="20"/>
          <w:lang w:eastAsia="sl-SI"/>
        </w:rPr>
      </w:pPr>
      <w:r w:rsidRPr="005A1B6B">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A1B6B">
        <w:rPr>
          <w:rFonts w:eastAsia="Times New Roman" w:cs="Arial"/>
          <w:szCs w:val="20"/>
        </w:rPr>
        <w:t>predkvalifikacijski</w:t>
      </w:r>
      <w:proofErr w:type="spellEnd"/>
      <w:r w:rsidRPr="005A1B6B">
        <w:rPr>
          <w:rFonts w:eastAsia="Times New Roman" w:cs="Arial"/>
          <w:szCs w:val="20"/>
        </w:rPr>
        <w:t xml:space="preserve"> sistem) ali v primeru, da gre za institucijo v drugi državi, ki ni članica EU</w:t>
      </w:r>
      <w:r w:rsidR="00CF2C8A">
        <w:rPr>
          <w:rFonts w:eastAsia="Times New Roman" w:cs="Arial"/>
          <w:szCs w:val="20"/>
        </w:rPr>
        <w:t>,</w:t>
      </w:r>
      <w:r w:rsidRPr="005A1B6B">
        <w:rPr>
          <w:rFonts w:eastAsia="Times New Roman" w:cs="Arial"/>
          <w:szCs w:val="20"/>
        </w:rPr>
        <w:t xml:space="preserve"> bo moral gospodarski subjekt, na poziv naročnika, namesto predmetnega pooblastila predložiti potrdilo iz kazenske evidence.</w:t>
      </w:r>
      <w:r w:rsidRPr="005A1B6B">
        <w:rPr>
          <w:rFonts w:eastAsia="Times New Roman" w:cs="Arial"/>
          <w:szCs w:val="20"/>
          <w:lang w:eastAsia="sl-SI"/>
        </w:rPr>
        <w:t xml:space="preserve"> Navedeno v delu besedila, ki se nanaša na gospodarski subjekt, velja tudi za </w:t>
      </w:r>
      <w:r w:rsidRPr="005A1B6B">
        <w:rPr>
          <w:rFonts w:eastAsia="Times New Roman" w:cs="Arial"/>
          <w:color w:val="000000"/>
          <w:szCs w:val="20"/>
          <w:lang w:eastAsia="sl-SI"/>
        </w:rPr>
        <w:t>podtočki 2 in 4.</w:t>
      </w:r>
    </w:p>
    <w:p w14:paraId="639EC05F" w14:textId="77777777" w:rsidR="00DC35CD" w:rsidRPr="005A1B6B" w:rsidRDefault="00DC35CD" w:rsidP="00366985">
      <w:pPr>
        <w:ind w:left="567"/>
        <w:rPr>
          <w:rFonts w:eastAsia="Times New Roman" w:cs="Arial"/>
          <w:szCs w:val="20"/>
          <w:lang w:eastAsia="sl-SI"/>
        </w:rPr>
      </w:pPr>
    </w:p>
    <w:p w14:paraId="498D4A9C" w14:textId="55964B3C" w:rsidR="008011A7" w:rsidRPr="00446B1C" w:rsidRDefault="00F31C5F" w:rsidP="00366985">
      <w:pPr>
        <w:numPr>
          <w:ilvl w:val="0"/>
          <w:numId w:val="8"/>
        </w:numPr>
        <w:tabs>
          <w:tab w:val="clear" w:pos="510"/>
        </w:tabs>
        <w:ind w:left="567" w:hanging="567"/>
        <w:rPr>
          <w:rFonts w:eastAsia="Times New Roman" w:cs="Arial"/>
          <w:szCs w:val="20"/>
          <w:lang w:eastAsia="sl-SI"/>
        </w:rPr>
      </w:pPr>
      <w:r>
        <w:t>č</w:t>
      </w:r>
      <w:r w:rsidR="00170625" w:rsidRPr="00111488">
        <w:t>e pri preverj</w:t>
      </w:r>
      <w:r w:rsidR="00C40335">
        <w:t xml:space="preserve">anju v skladu s 77., 79. in 80. </w:t>
      </w:r>
      <w:r w:rsidR="00170625" w:rsidRPr="00111488">
        <w:t>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C741F6F" w14:textId="77777777" w:rsidR="009F10C0" w:rsidRPr="00446B1C" w:rsidRDefault="009F10C0" w:rsidP="00366985">
      <w:pPr>
        <w:ind w:left="567"/>
        <w:rPr>
          <w:rFonts w:eastAsia="Times New Roman" w:cs="Arial"/>
          <w:szCs w:val="20"/>
          <w:lang w:eastAsia="sl-SI"/>
        </w:rPr>
      </w:pPr>
    </w:p>
    <w:p w14:paraId="11432162" w14:textId="77777777" w:rsidR="009A44C7" w:rsidRDefault="009A44C7" w:rsidP="00681279">
      <w:pPr>
        <w:ind w:left="567"/>
        <w:rPr>
          <w:rFonts w:eastAsia="Times New Roman" w:cs="Arial"/>
          <w:b/>
          <w:szCs w:val="20"/>
          <w:lang w:eastAsia="sl-SI"/>
        </w:rPr>
      </w:pPr>
      <w:bookmarkStart w:id="42" w:name="_Hlk503876282"/>
      <w:r>
        <w:rPr>
          <w:rFonts w:eastAsia="Times New Roman" w:cs="Arial"/>
          <w:b/>
          <w:szCs w:val="20"/>
          <w:lang w:eastAsia="sl-SI"/>
        </w:rPr>
        <w:t>DOKAZILO:</w:t>
      </w:r>
    </w:p>
    <w:p w14:paraId="5D8C341A" w14:textId="13391E11" w:rsidR="00681279" w:rsidRPr="00681279" w:rsidRDefault="00681279" w:rsidP="00681279">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42"/>
    <w:p w14:paraId="2F515A11" w14:textId="77777777" w:rsidR="009F10C0" w:rsidRPr="005E5845" w:rsidRDefault="009F10C0" w:rsidP="00366985">
      <w:pPr>
        <w:ind w:left="567"/>
        <w:rPr>
          <w:rFonts w:eastAsia="Times New Roman" w:cs="Arial"/>
          <w:szCs w:val="20"/>
          <w:lang w:eastAsia="sl-SI"/>
        </w:rPr>
      </w:pPr>
    </w:p>
    <w:p w14:paraId="1568BFA3" w14:textId="01D12840" w:rsidR="00D3259D" w:rsidRDefault="00F31C5F" w:rsidP="00EB64D0">
      <w:pPr>
        <w:numPr>
          <w:ilvl w:val="0"/>
          <w:numId w:val="8"/>
        </w:numPr>
        <w:tabs>
          <w:tab w:val="clear" w:pos="510"/>
        </w:tabs>
        <w:ind w:left="567" w:hanging="567"/>
        <w:rPr>
          <w:rFonts w:eastAsia="Times New Roman" w:cs="Arial"/>
          <w:szCs w:val="20"/>
          <w:lang w:eastAsia="sl-SI"/>
        </w:rPr>
      </w:pPr>
      <w:r>
        <w:rPr>
          <w:rFonts w:eastAsia="Times New Roman" w:cs="Arial"/>
          <w:szCs w:val="20"/>
          <w:lang w:eastAsia="sl-SI"/>
        </w:rPr>
        <w:t>č</w:t>
      </w:r>
      <w:r w:rsidR="00170625" w:rsidRPr="005F4769">
        <w:rPr>
          <w:rFonts w:eastAsia="Times New Roman" w:cs="Arial"/>
          <w:szCs w:val="20"/>
          <w:lang w:eastAsia="sl-SI"/>
        </w:rPr>
        <w:t xml:space="preserve">e pri preverjanju ugotovi, da je gospodarski subjekt na dan, ko poteče rok za oddajo ponudb, izločen iz postopkov oddaje javnih naročil zaradi uvrstitve v </w:t>
      </w:r>
      <w:r w:rsidR="005F4769" w:rsidRPr="005F4769">
        <w:rPr>
          <w:rFonts w:eastAsia="Times New Roman" w:cs="Arial"/>
          <w:szCs w:val="20"/>
          <w:lang w:eastAsia="sl-SI"/>
        </w:rPr>
        <w:t>evidenc</w:t>
      </w:r>
      <w:r w:rsidR="005F4769">
        <w:rPr>
          <w:rFonts w:eastAsia="Times New Roman" w:cs="Arial"/>
          <w:szCs w:val="20"/>
          <w:lang w:eastAsia="sl-SI"/>
        </w:rPr>
        <w:t>o</w:t>
      </w:r>
      <w:r w:rsidR="005F4769" w:rsidRPr="005F4769">
        <w:rPr>
          <w:rFonts w:eastAsia="Times New Roman" w:cs="Arial"/>
          <w:szCs w:val="20"/>
          <w:lang w:eastAsia="sl-SI"/>
        </w:rPr>
        <w:t xml:space="preserve"> gospodarskih subjektov z izrečenimi stranskimi sankcijami izločitve iz postopkov javnega naročanja</w:t>
      </w:r>
      <w:r w:rsidR="005F4769">
        <w:rPr>
          <w:rFonts w:eastAsia="Times New Roman" w:cs="Arial"/>
          <w:szCs w:val="20"/>
          <w:lang w:eastAsia="sl-SI"/>
        </w:rPr>
        <w:t>.</w:t>
      </w:r>
    </w:p>
    <w:p w14:paraId="6ED6260E" w14:textId="77777777" w:rsidR="005F4769" w:rsidRPr="005F4769" w:rsidRDefault="005F4769" w:rsidP="005F4769">
      <w:pPr>
        <w:ind w:left="567"/>
        <w:rPr>
          <w:rFonts w:eastAsia="Times New Roman" w:cs="Arial"/>
          <w:szCs w:val="20"/>
          <w:lang w:eastAsia="sl-SI"/>
        </w:rPr>
      </w:pPr>
    </w:p>
    <w:p w14:paraId="5ECA0A02" w14:textId="77777777" w:rsidR="00681279" w:rsidRPr="00681279" w:rsidRDefault="00681279" w:rsidP="00681279">
      <w:pPr>
        <w:ind w:left="567"/>
        <w:rPr>
          <w:rFonts w:eastAsia="Times New Roman" w:cs="Arial"/>
          <w:b/>
          <w:szCs w:val="20"/>
          <w:lang w:eastAsia="sl-SI"/>
        </w:rPr>
      </w:pPr>
      <w:r w:rsidRPr="00681279">
        <w:rPr>
          <w:rFonts w:eastAsia="Times New Roman" w:cs="Arial"/>
          <w:b/>
          <w:szCs w:val="20"/>
          <w:lang w:eastAsia="sl-SI"/>
        </w:rPr>
        <w:lastRenderedPageBreak/>
        <w:t>DOKAZILO:</w:t>
      </w:r>
    </w:p>
    <w:p w14:paraId="07EEE112" w14:textId="42B099DE" w:rsidR="00681279" w:rsidRPr="00681279" w:rsidRDefault="00681279" w:rsidP="00681279">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w:t>
      </w:r>
      <w:r w:rsidR="009A44C7">
        <w:rPr>
          <w:rFonts w:eastAsia="Times New Roman" w:cs="Arial"/>
          <w:szCs w:val="20"/>
          <w:lang w:eastAsia="sl-SI"/>
        </w:rPr>
        <w:t>,</w:t>
      </w:r>
      <w:r w:rsidRPr="00681279">
        <w:rPr>
          <w:rFonts w:eastAsia="Times New Roman" w:cs="Arial"/>
          <w:szCs w:val="20"/>
          <w:lang w:eastAsia="sl-SI"/>
        </w:rPr>
        <w:t xml:space="preserve"> za vse gospodarske subjekte v ponudbi.</w:t>
      </w:r>
    </w:p>
    <w:p w14:paraId="77D13D00" w14:textId="77777777" w:rsidR="001E3DE9" w:rsidRPr="00446B1C" w:rsidRDefault="001E3DE9" w:rsidP="00366985">
      <w:pPr>
        <w:ind w:left="567"/>
        <w:rPr>
          <w:rFonts w:eastAsia="Times New Roman" w:cs="Arial"/>
          <w:szCs w:val="20"/>
          <w:lang w:eastAsia="sl-SI"/>
        </w:rPr>
      </w:pPr>
    </w:p>
    <w:p w14:paraId="73498132" w14:textId="28A52D07" w:rsidR="00806248" w:rsidRPr="00806248" w:rsidRDefault="00F31C5F" w:rsidP="00806248">
      <w:pPr>
        <w:pStyle w:val="Odstavekseznama"/>
        <w:numPr>
          <w:ilvl w:val="0"/>
          <w:numId w:val="8"/>
        </w:numPr>
        <w:rPr>
          <w:rFonts w:ascii="Calibri" w:hAnsi="Calibri"/>
        </w:rPr>
      </w:pPr>
      <w:r>
        <w:rPr>
          <w:rFonts w:eastAsia="Times New Roman" w:cs="Arial"/>
          <w:szCs w:val="20"/>
          <w:lang w:eastAsia="sl-SI"/>
        </w:rPr>
        <w:t>č</w:t>
      </w:r>
      <w:r w:rsidR="00170625" w:rsidRPr="00681279">
        <w:rPr>
          <w:rFonts w:eastAsia="Times New Roman" w:cs="Arial"/>
          <w:szCs w:val="20"/>
          <w:lang w:eastAsia="sl-SI"/>
        </w:rPr>
        <w:t xml:space="preserve">e pri preverjanju ugotovi, da je </w:t>
      </w:r>
      <w:r w:rsidR="00170625" w:rsidRPr="00111488">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81279" w:rsidRPr="00681279">
        <w:t xml:space="preserve"> </w:t>
      </w:r>
      <w:r w:rsidR="00806248">
        <w:t>Ne glede na navedeno lahko gospodarski subjekt naročniku v skladu z odločbo Ustavnega sodišča št. U-I-180/19-23 predloži dokaze, da je sprejel zadostne ukrepe, s katerimi lahko dokaže svojo zanesljivost kljub obstoju tega izključitvenega razloga.</w:t>
      </w:r>
    </w:p>
    <w:p w14:paraId="611CA07D" w14:textId="77777777" w:rsidR="00806248" w:rsidRPr="00446B1C" w:rsidRDefault="00806248" w:rsidP="00366985">
      <w:pPr>
        <w:ind w:left="567"/>
        <w:rPr>
          <w:rFonts w:eastAsia="Times New Roman" w:cs="Arial"/>
          <w:szCs w:val="20"/>
          <w:lang w:eastAsia="sl-SI"/>
        </w:rPr>
      </w:pPr>
    </w:p>
    <w:p w14:paraId="40BAC8A6" w14:textId="77777777" w:rsidR="00681279" w:rsidRPr="00681279" w:rsidRDefault="00681279" w:rsidP="00681279">
      <w:pPr>
        <w:ind w:left="567"/>
        <w:rPr>
          <w:rFonts w:eastAsia="Times New Roman" w:cs="Arial"/>
          <w:b/>
          <w:szCs w:val="20"/>
          <w:lang w:eastAsia="sl-SI"/>
        </w:rPr>
      </w:pPr>
      <w:r w:rsidRPr="00681279">
        <w:rPr>
          <w:rFonts w:eastAsia="Times New Roman" w:cs="Arial"/>
          <w:b/>
          <w:szCs w:val="20"/>
          <w:lang w:eastAsia="sl-SI"/>
        </w:rPr>
        <w:t>DOKAZILO:</w:t>
      </w:r>
    </w:p>
    <w:p w14:paraId="5E1F4C24" w14:textId="2E0C698F" w:rsidR="0096799A" w:rsidRDefault="00681279" w:rsidP="00681279">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w:t>
      </w:r>
      <w:r w:rsidR="003A2621">
        <w:rPr>
          <w:rFonts w:eastAsia="Times New Roman" w:cs="Arial"/>
          <w:szCs w:val="20"/>
          <w:lang w:eastAsia="sl-SI"/>
        </w:rPr>
        <w:t>,</w:t>
      </w:r>
      <w:r w:rsidRPr="00681279">
        <w:rPr>
          <w:rFonts w:eastAsia="Times New Roman" w:cs="Arial"/>
          <w:szCs w:val="20"/>
          <w:lang w:eastAsia="sl-SI"/>
        </w:rPr>
        <w:t xml:space="preserve"> za vse gospodarske subjekte v ponudbi. V kolikor je vaš odgovor v tem primeru DA, in uveljavljate popravni mehanizem, v polje »Opišite jih« napišete kršitve in ukrepe, s katerimi lahko dokažete svojo zanesljivost kljub obstoju razlogov za izključitev</w:t>
      </w:r>
    </w:p>
    <w:p w14:paraId="5F900E8E" w14:textId="77777777" w:rsidR="0096799A" w:rsidRDefault="0096799A" w:rsidP="00681279">
      <w:pPr>
        <w:ind w:left="567"/>
        <w:rPr>
          <w:rFonts w:eastAsia="Times New Roman" w:cs="Arial"/>
          <w:szCs w:val="20"/>
          <w:lang w:eastAsia="sl-SI"/>
        </w:rPr>
      </w:pPr>
    </w:p>
    <w:p w14:paraId="73C9C4CD" w14:textId="755FA87D" w:rsidR="0096799A" w:rsidRPr="0096799A" w:rsidRDefault="0096799A" w:rsidP="0096799A">
      <w:pPr>
        <w:pStyle w:val="Odstavekseznama"/>
        <w:numPr>
          <w:ilvl w:val="0"/>
          <w:numId w:val="8"/>
        </w:numPr>
        <w:rPr>
          <w:rFonts w:eastAsia="Times New Roman" w:cs="Arial"/>
          <w:szCs w:val="20"/>
          <w:lang w:eastAsia="sl-SI"/>
        </w:rPr>
      </w:pPr>
      <w:r w:rsidRPr="0096799A">
        <w:rPr>
          <w:rFonts w:cs="Arial"/>
          <w:szCs w:val="20"/>
        </w:rPr>
        <w:t xml:space="preserve">na podlagi </w:t>
      </w:r>
      <w:r w:rsidRPr="0096799A">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96799A">
        <w:rPr>
          <w:rFonts w:cs="Arial"/>
          <w:szCs w:val="20"/>
        </w:rPr>
        <w:t xml:space="preserve"> če pri preverjanju ugotovi, da je ponudnik:</w:t>
      </w:r>
    </w:p>
    <w:p w14:paraId="1E8FDBD2" w14:textId="419BDB1E" w:rsidR="0096799A" w:rsidRDefault="0096799A" w:rsidP="0096799A">
      <w:pPr>
        <w:pStyle w:val="xmsolistparagraph"/>
        <w:numPr>
          <w:ilvl w:val="0"/>
          <w:numId w:val="42"/>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0FF0B7C5" w14:textId="4E5B9169" w:rsidR="0096799A" w:rsidRDefault="0096799A" w:rsidP="0096799A">
      <w:pPr>
        <w:pStyle w:val="xmsolistparagraph"/>
        <w:numPr>
          <w:ilvl w:val="0"/>
          <w:numId w:val="42"/>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20C6C80D" w14:textId="37898AB8" w:rsidR="0096799A" w:rsidRDefault="0096799A" w:rsidP="0096799A">
      <w:pPr>
        <w:pStyle w:val="xmsolistparagraph"/>
        <w:numPr>
          <w:ilvl w:val="0"/>
          <w:numId w:val="42"/>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04F55924" w14:textId="77777777" w:rsidR="0096799A" w:rsidRDefault="0096799A" w:rsidP="0096799A">
      <w:pPr>
        <w:pStyle w:val="xmsonormal"/>
        <w:jc w:val="both"/>
        <w:rPr>
          <w:rFonts w:ascii="Arial" w:hAnsi="Arial" w:cs="Arial"/>
        </w:rPr>
      </w:pPr>
      <w:r>
        <w:rPr>
          <w:rFonts w:ascii="Arial" w:hAnsi="Arial" w:cs="Arial"/>
          <w:sz w:val="20"/>
          <w:szCs w:val="20"/>
        </w:rPr>
        <w:t> </w:t>
      </w:r>
    </w:p>
    <w:p w14:paraId="53697951" w14:textId="77777777" w:rsidR="0096799A" w:rsidRDefault="0096799A" w:rsidP="0096799A">
      <w:pPr>
        <w:pStyle w:val="xmsonormal"/>
        <w:ind w:left="708"/>
        <w:jc w:val="both"/>
        <w:rPr>
          <w:rFonts w:ascii="Arial" w:hAnsi="Arial" w:cs="Arial"/>
        </w:rPr>
      </w:pPr>
      <w:r>
        <w:rPr>
          <w:rFonts w:ascii="Arial" w:hAnsi="Arial" w:cs="Arial"/>
          <w:sz w:val="20"/>
          <w:szCs w:val="20"/>
        </w:rPr>
        <w:t>Enako velja za podizvajalca ali subjekt, na katerega zmogljivosti se sklicuje ponudnik, če predstavljajo več kot 10% vrednosti naročila.</w:t>
      </w:r>
    </w:p>
    <w:p w14:paraId="105FFDF5" w14:textId="77777777" w:rsidR="0096799A" w:rsidRDefault="0096799A" w:rsidP="0096799A">
      <w:pPr>
        <w:pStyle w:val="xmsonormal"/>
        <w:rPr>
          <w:rFonts w:ascii="Arial" w:hAnsi="Arial" w:cs="Arial"/>
        </w:rPr>
      </w:pPr>
      <w:r>
        <w:rPr>
          <w:rFonts w:ascii="Arial" w:hAnsi="Arial" w:cs="Arial"/>
        </w:rPr>
        <w:t> </w:t>
      </w:r>
    </w:p>
    <w:p w14:paraId="4D9E5833" w14:textId="77777777" w:rsidR="0096799A" w:rsidRDefault="0096799A" w:rsidP="0096799A">
      <w:pPr>
        <w:pStyle w:val="xmsonormal"/>
        <w:ind w:firstLine="708"/>
        <w:jc w:val="both"/>
        <w:rPr>
          <w:rFonts w:ascii="Arial" w:hAnsi="Arial" w:cs="Arial"/>
        </w:rPr>
      </w:pPr>
      <w:r>
        <w:rPr>
          <w:rFonts w:ascii="Arial" w:hAnsi="Arial" w:cs="Arial"/>
          <w:sz w:val="20"/>
          <w:szCs w:val="20"/>
        </w:rPr>
        <w:t>DOKAZILO:</w:t>
      </w:r>
    </w:p>
    <w:p w14:paraId="7DDEF68E" w14:textId="677E5A6B" w:rsidR="0096799A" w:rsidRPr="0096799A" w:rsidRDefault="0096799A" w:rsidP="0096799A">
      <w:pPr>
        <w:pStyle w:val="xmsolistparagraph"/>
        <w:spacing w:after="0" w:line="240" w:lineRule="auto"/>
        <w:jc w:val="both"/>
        <w:rPr>
          <w:rFonts w:ascii="Arial" w:hAnsi="Arial" w:cs="Arial"/>
        </w:rPr>
      </w:pPr>
      <w:r w:rsidRPr="0096799A">
        <w:rPr>
          <w:rFonts w:ascii="Arial" w:hAnsi="Arial" w:cs="Arial"/>
          <w:b/>
          <w:bCs/>
          <w:sz w:val="20"/>
          <w:szCs w:val="20"/>
        </w:rPr>
        <w:t>Izpolnjen obrazec »ESPD«</w:t>
      </w:r>
      <w:r>
        <w:rPr>
          <w:rFonts w:ascii="Arial" w:hAnsi="Arial" w:cs="Arial"/>
          <w:sz w:val="20"/>
          <w:szCs w:val="20"/>
        </w:rPr>
        <w:t xml:space="preserve"> v delu VI: Sklepne izjave, za vse gospodarske subjekte v ponudbi.«</w:t>
      </w:r>
    </w:p>
    <w:p w14:paraId="23EBACF3" w14:textId="26F4BF1C" w:rsidR="003A7BEC" w:rsidRDefault="003A7BEC" w:rsidP="00366985">
      <w:pPr>
        <w:rPr>
          <w:rFonts w:eastAsia="Times New Roman" w:cs="Arial"/>
          <w:szCs w:val="20"/>
          <w:lang w:eastAsia="sl-SI"/>
        </w:rPr>
      </w:pPr>
    </w:p>
    <w:p w14:paraId="339B8EAF" w14:textId="7D4CB771" w:rsidR="004258A7" w:rsidRDefault="001A703B" w:rsidP="00366985">
      <w:pPr>
        <w:rPr>
          <w:rFonts w:eastAsia="Times New Roman" w:cs="Arial"/>
          <w:szCs w:val="20"/>
          <w:lang w:eastAsia="sl-SI"/>
        </w:rPr>
      </w:pPr>
      <w:r w:rsidRPr="001A6C3C">
        <w:rPr>
          <w:rFonts w:eastAsia="Times New Roman" w:cs="Arial"/>
          <w:szCs w:val="20"/>
          <w:lang w:eastAsia="sl-SI"/>
        </w:rPr>
        <w:t>Naročnik bo v skladu z osmim odstavkom 75. člena ZJN-3 iz postopka javnega naročanja kadar koli v postopku izključil gospodarski subjekt (ponudnika, ponudnika v skupni ponudbi</w:t>
      </w:r>
      <w:r w:rsidR="00170625">
        <w:rPr>
          <w:rFonts w:eastAsia="Times New Roman" w:cs="Arial"/>
          <w:szCs w:val="20"/>
          <w:lang w:eastAsia="sl-SI"/>
        </w:rPr>
        <w:t xml:space="preserve">, </w:t>
      </w:r>
      <w:r w:rsidR="00170625" w:rsidRPr="00170625">
        <w:rPr>
          <w:rFonts w:eastAsia="Times New Roman" w:cs="Arial"/>
          <w:szCs w:val="20"/>
          <w:lang w:eastAsia="sl-SI"/>
        </w:rPr>
        <w:t>podizvajalca</w:t>
      </w:r>
      <w:r w:rsidR="00CE173D">
        <w:rPr>
          <w:rFonts w:eastAsia="Times New Roman" w:cs="Arial"/>
          <w:szCs w:val="20"/>
          <w:lang w:eastAsia="sl-SI"/>
        </w:rPr>
        <w:t>),</w:t>
      </w:r>
      <w:r w:rsidRPr="001A6C3C">
        <w:rPr>
          <w:rFonts w:eastAsia="Times New Roman" w:cs="Arial"/>
          <w:szCs w:val="20"/>
          <w:lang w:eastAsia="sl-SI"/>
        </w:rPr>
        <w:t xml:space="preserve"> če se izkaže, da</w:t>
      </w:r>
      <w:r w:rsidR="00170625">
        <w:rPr>
          <w:rFonts w:eastAsia="Times New Roman" w:cs="Arial"/>
          <w:szCs w:val="20"/>
          <w:lang w:eastAsia="sl-SI"/>
        </w:rPr>
        <w:t xml:space="preserve"> je </w:t>
      </w:r>
      <w:r w:rsidRPr="001A6C3C">
        <w:rPr>
          <w:rFonts w:eastAsia="Times New Roman" w:cs="Arial"/>
          <w:szCs w:val="20"/>
          <w:lang w:eastAsia="sl-SI"/>
        </w:rPr>
        <w:t>pred ali med postopkom javnega naročanja ta subjekt glede na storjena ali neizvedena dejanja v enem od položajev iz te točke navodil gospodarskim subjektom</w:t>
      </w:r>
      <w:r w:rsidR="00170625">
        <w:rPr>
          <w:rFonts w:eastAsia="Times New Roman" w:cs="Arial"/>
          <w:szCs w:val="20"/>
          <w:lang w:eastAsia="sl-SI"/>
        </w:rPr>
        <w:t>.</w:t>
      </w:r>
    </w:p>
    <w:p w14:paraId="6B44C68B" w14:textId="77777777" w:rsidR="003C4555" w:rsidRDefault="003C4555" w:rsidP="00366985">
      <w:pPr>
        <w:rPr>
          <w:rFonts w:eastAsia="Times New Roman" w:cs="Arial"/>
          <w:szCs w:val="20"/>
          <w:lang w:eastAsia="sl-SI"/>
        </w:rPr>
      </w:pPr>
    </w:p>
    <w:p w14:paraId="6E248B9E" w14:textId="6AF383B5" w:rsidR="003C4555" w:rsidRPr="00A24E34" w:rsidRDefault="003C4555" w:rsidP="003C4555">
      <w:pPr>
        <w:pStyle w:val="Naslov3"/>
        <w:spacing w:line="260" w:lineRule="atLeast"/>
        <w:rPr>
          <w:rFonts w:cs="Arial"/>
          <w:szCs w:val="20"/>
        </w:rPr>
      </w:pPr>
      <w:bookmarkStart w:id="43" w:name="_Toc105518101"/>
      <w:r w:rsidRPr="00A24E34">
        <w:rPr>
          <w:rFonts w:cs="Arial"/>
          <w:szCs w:val="20"/>
        </w:rPr>
        <w:t>Pogoji oziroma ustreznost za opravljanje poklicne dejavnosti</w:t>
      </w:r>
      <w:bookmarkEnd w:id="43"/>
    </w:p>
    <w:p w14:paraId="4EDE6FA9" w14:textId="77777777" w:rsidR="00A24E34" w:rsidRPr="00A24E34" w:rsidRDefault="00A24E34" w:rsidP="00A24E34">
      <w:pPr>
        <w:spacing w:line="260" w:lineRule="exact"/>
        <w:ind w:left="720"/>
        <w:contextualSpacing/>
        <w:jc w:val="left"/>
        <w:rPr>
          <w:rFonts w:eastAsia="Times New Roman" w:cs="Arial"/>
          <w:szCs w:val="20"/>
        </w:rPr>
      </w:pPr>
    </w:p>
    <w:p w14:paraId="577DCC65" w14:textId="484F7BEE" w:rsidR="0030524D" w:rsidRPr="00A24E34" w:rsidRDefault="0030524D" w:rsidP="00A70864">
      <w:pPr>
        <w:spacing w:line="260" w:lineRule="exact"/>
        <w:ind w:left="720"/>
        <w:contextualSpacing/>
        <w:jc w:val="left"/>
        <w:rPr>
          <w:rFonts w:eastAsia="Times New Roman" w:cs="Arial"/>
          <w:szCs w:val="20"/>
        </w:rPr>
      </w:pPr>
      <w:r w:rsidRPr="00A24E34">
        <w:t xml:space="preserve">Ponudnik ima v poslovni register Slovenije vpisano dejavnost: </w:t>
      </w:r>
      <w:r w:rsidR="00A24E34" w:rsidRPr="00A24E34">
        <w:t xml:space="preserve">Drugo denarno posredništvo </w:t>
      </w:r>
      <w:r w:rsidRPr="00A24E34">
        <w:t>(</w:t>
      </w:r>
      <w:r w:rsidR="00A24E34" w:rsidRPr="00A24E34">
        <w:t>64.190</w:t>
      </w:r>
      <w:r w:rsidRPr="00A24E34">
        <w:t>).</w:t>
      </w:r>
    </w:p>
    <w:p w14:paraId="10171F81" w14:textId="77777777" w:rsidR="0030524D" w:rsidRPr="00A24E34" w:rsidRDefault="0030524D" w:rsidP="0030524D">
      <w:pPr>
        <w:spacing w:line="0" w:lineRule="atLeast"/>
      </w:pPr>
    </w:p>
    <w:p w14:paraId="62203F0D" w14:textId="77777777" w:rsidR="0030524D" w:rsidRPr="00A24E34" w:rsidRDefault="0030524D" w:rsidP="0030524D">
      <w:pPr>
        <w:spacing w:line="0" w:lineRule="atLeast"/>
        <w:ind w:left="284"/>
      </w:pPr>
      <w:r w:rsidRPr="00A24E34">
        <w:t>DOKAZILO:</w:t>
      </w:r>
    </w:p>
    <w:p w14:paraId="0A1FAF7E" w14:textId="77777777" w:rsidR="0030524D" w:rsidRPr="00A24E34" w:rsidRDefault="0030524D" w:rsidP="0030524D">
      <w:pPr>
        <w:spacing w:line="0" w:lineRule="atLeast"/>
        <w:ind w:left="284"/>
        <w:rPr>
          <w:rFonts w:eastAsia="Times New Roman"/>
        </w:rPr>
      </w:pPr>
      <w:r w:rsidRPr="00A24E34">
        <w:rPr>
          <w:rFonts w:eastAsia="Times New Roman"/>
          <w:b/>
        </w:rPr>
        <w:t xml:space="preserve">Izpolnjen obrazec »ESPD« </w:t>
      </w:r>
      <w:r w:rsidRPr="00A24E34">
        <w:rPr>
          <w:rFonts w:eastAsia="Times New Roman"/>
        </w:rPr>
        <w:t>(del IV: Pogoji za sodelovanje, razdelek A: Ustreznost/Vpis v poslovni register). Ponudnik izbere »DA« in s tem ter podpisom ESPD obrazca jamči, da izpolnjuje zahtevo iz pogoja</w:t>
      </w:r>
    </w:p>
    <w:p w14:paraId="7C9C191C" w14:textId="77777777" w:rsidR="0030524D" w:rsidRPr="00A24E34" w:rsidRDefault="0030524D" w:rsidP="0030524D">
      <w:pPr>
        <w:spacing w:line="0" w:lineRule="atLeast"/>
        <w:ind w:left="284"/>
        <w:rPr>
          <w:rFonts w:eastAsia="Times New Roman"/>
        </w:rPr>
      </w:pPr>
    </w:p>
    <w:p w14:paraId="0B7C4B0D" w14:textId="77777777" w:rsidR="0030524D" w:rsidRPr="00A24E34" w:rsidRDefault="0030524D" w:rsidP="0030524D">
      <w:pPr>
        <w:spacing w:line="0" w:lineRule="atLeast"/>
        <w:ind w:left="284"/>
        <w:rPr>
          <w:rFonts w:eastAsia="Times New Roman"/>
          <w:u w:val="single"/>
        </w:rPr>
      </w:pPr>
      <w:r w:rsidRPr="00A24E34">
        <w:rPr>
          <w:rFonts w:eastAsia="Times New Roman"/>
          <w:u w:val="single"/>
        </w:rPr>
        <w:t>in</w:t>
      </w:r>
    </w:p>
    <w:p w14:paraId="3A57D936" w14:textId="77777777" w:rsidR="0030524D" w:rsidRPr="00A24E34" w:rsidRDefault="0030524D" w:rsidP="0030524D">
      <w:pPr>
        <w:spacing w:line="0" w:lineRule="atLeast"/>
        <w:ind w:left="284"/>
        <w:rPr>
          <w:rFonts w:eastAsia="Times New Roman"/>
        </w:rPr>
      </w:pPr>
    </w:p>
    <w:p w14:paraId="5734BBE4" w14:textId="77777777" w:rsidR="0030524D" w:rsidRPr="00A24E34" w:rsidRDefault="0030524D" w:rsidP="0030524D">
      <w:pPr>
        <w:spacing w:line="0" w:lineRule="atLeast"/>
        <w:ind w:left="284"/>
        <w:rPr>
          <w:rFonts w:cs="Arial"/>
          <w:szCs w:val="20"/>
        </w:rPr>
      </w:pPr>
      <w:r w:rsidRPr="00A24E34">
        <w:rPr>
          <w:rFonts w:eastAsia="Times New Roman"/>
          <w:b/>
        </w:rPr>
        <w:t xml:space="preserve">vpogled v javno evidenco </w:t>
      </w:r>
      <w:r w:rsidRPr="00A24E34">
        <w:rPr>
          <w:b/>
        </w:rPr>
        <w:t>pri poslovnem registru AJPES</w:t>
      </w:r>
      <w:r w:rsidRPr="00A24E34">
        <w:t xml:space="preserve">. </w:t>
      </w:r>
      <w:r w:rsidRPr="00A24E34">
        <w:rPr>
          <w:rFonts w:cs="Arial"/>
          <w:szCs w:val="20"/>
        </w:rPr>
        <w:t xml:space="preserve">Naročnik bo navedeno preveril v javni evidenci pri AJPES. </w:t>
      </w:r>
    </w:p>
    <w:p w14:paraId="1D18FA6A" w14:textId="77777777" w:rsidR="0030524D" w:rsidRPr="00A24E34" w:rsidRDefault="0030524D" w:rsidP="0030524D">
      <w:pPr>
        <w:spacing w:line="0" w:lineRule="atLeast"/>
        <w:ind w:left="284"/>
        <w:rPr>
          <w:rFonts w:cs="Arial"/>
          <w:szCs w:val="20"/>
        </w:rPr>
      </w:pPr>
    </w:p>
    <w:p w14:paraId="624B6D27" w14:textId="77777777" w:rsidR="0030524D" w:rsidRPr="00A24E34" w:rsidRDefault="0030524D" w:rsidP="0030524D">
      <w:pPr>
        <w:spacing w:line="0" w:lineRule="atLeast"/>
        <w:ind w:left="284"/>
      </w:pPr>
      <w:r w:rsidRPr="00A24E34">
        <w:rPr>
          <w:rFonts w:cs="Arial"/>
          <w:szCs w:val="20"/>
        </w:rPr>
        <w:t xml:space="preserve">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w:t>
      </w:r>
      <w:r w:rsidRPr="00A24E34">
        <w:rPr>
          <w:rFonts w:cs="Arial"/>
          <w:szCs w:val="20"/>
        </w:rPr>
        <w:lastRenderedPageBreak/>
        <w:t xml:space="preserve">baze podatkov. Enako bo ravnal, v kolikor dostop do posameznega izkaza iz te točke ne bo mogoč brezplačno z neposrednim dostopom do nacionalne baze podatkov te države oziroma </w:t>
      </w:r>
      <w:r w:rsidRPr="00A24E34">
        <w:t>do nacionalne baze podatkov katere koli države članice EU ali v primeru, ko bo šlo za podatek, ki se hrani v državi, ki ni članica EU. Ponudnik lahko že v ponudbi predloži predmetni izkaz, ki pa mora vsebovati enake podatke, kot jih izkazuje navedeni izkaz pri AJPES.</w:t>
      </w:r>
    </w:p>
    <w:p w14:paraId="57AB045F" w14:textId="77777777" w:rsidR="00E67F5E" w:rsidRDefault="00E67F5E" w:rsidP="00216E48">
      <w:pPr>
        <w:spacing w:line="260" w:lineRule="exact"/>
        <w:rPr>
          <w:rFonts w:eastAsia="Times New Roman" w:cs="Arial"/>
          <w:szCs w:val="20"/>
          <w:lang w:eastAsia="sl-SI"/>
        </w:rPr>
      </w:pPr>
    </w:p>
    <w:p w14:paraId="493BA848" w14:textId="77777777" w:rsidR="00C26FDA" w:rsidRPr="005D1CEA" w:rsidRDefault="00C26FDA" w:rsidP="00C26FDA">
      <w:pPr>
        <w:spacing w:line="260" w:lineRule="exact"/>
        <w:ind w:left="720"/>
        <w:rPr>
          <w:rFonts w:eastAsia="Times New Roman" w:cs="Arial"/>
          <w:szCs w:val="20"/>
          <w:lang w:eastAsia="sl-SI"/>
        </w:rPr>
      </w:pPr>
    </w:p>
    <w:p w14:paraId="4A084C6B" w14:textId="77777777" w:rsidR="003F1D5C" w:rsidRPr="00446B1C" w:rsidRDefault="00A80829" w:rsidP="00366985">
      <w:pPr>
        <w:pStyle w:val="Naslov1"/>
        <w:spacing w:line="260" w:lineRule="atLeast"/>
        <w:rPr>
          <w:rFonts w:cs="Arial"/>
          <w:sz w:val="20"/>
          <w:szCs w:val="20"/>
        </w:rPr>
      </w:pPr>
      <w:bookmarkStart w:id="44" w:name="_Toc336851744"/>
      <w:bookmarkStart w:id="45" w:name="_Toc336851792"/>
      <w:bookmarkStart w:id="46" w:name="_Toc105518102"/>
      <w:r w:rsidRPr="00446B1C">
        <w:rPr>
          <w:rFonts w:cs="Arial"/>
          <w:sz w:val="20"/>
          <w:szCs w:val="20"/>
        </w:rPr>
        <w:t>meril</w:t>
      </w:r>
      <w:bookmarkEnd w:id="44"/>
      <w:bookmarkEnd w:id="45"/>
      <w:r w:rsidR="003B6AD8" w:rsidRPr="00446B1C">
        <w:rPr>
          <w:rFonts w:cs="Arial"/>
          <w:sz w:val="20"/>
          <w:szCs w:val="20"/>
        </w:rPr>
        <w:t>O</w:t>
      </w:r>
      <w:bookmarkEnd w:id="46"/>
    </w:p>
    <w:p w14:paraId="3B68866E" w14:textId="77777777" w:rsidR="008E4247" w:rsidRDefault="008E4247" w:rsidP="00366985">
      <w:pPr>
        <w:rPr>
          <w:rFonts w:cs="Arial"/>
          <w:szCs w:val="20"/>
        </w:rPr>
      </w:pPr>
    </w:p>
    <w:p w14:paraId="03A8B283" w14:textId="77777777" w:rsidR="00F245B2" w:rsidRDefault="00997A75" w:rsidP="00997A75">
      <w:pPr>
        <w:rPr>
          <w:rFonts w:cs="Arial"/>
          <w:szCs w:val="20"/>
        </w:rPr>
      </w:pPr>
      <w:r w:rsidRPr="00997A75">
        <w:rPr>
          <w:rFonts w:cs="Arial"/>
          <w:b/>
          <w:bCs/>
          <w:szCs w:val="20"/>
          <w:u w:val="single"/>
        </w:rPr>
        <w:t>Za SKLOP</w:t>
      </w:r>
      <w:r w:rsidRPr="00573B0D">
        <w:rPr>
          <w:rFonts w:cs="Arial"/>
          <w:szCs w:val="20"/>
          <w:u w:val="single"/>
        </w:rPr>
        <w:t xml:space="preserve"> </w:t>
      </w:r>
      <w:r w:rsidRPr="00573B0D">
        <w:rPr>
          <w:rFonts w:cs="Arial"/>
          <w:b/>
          <w:bCs/>
          <w:szCs w:val="20"/>
          <w:u w:val="single"/>
        </w:rPr>
        <w:t>1</w:t>
      </w:r>
      <w:r w:rsidRPr="00573B0D">
        <w:rPr>
          <w:rFonts w:cs="Arial"/>
          <w:b/>
          <w:bCs/>
          <w:szCs w:val="20"/>
        </w:rPr>
        <w:t xml:space="preserve"> </w:t>
      </w:r>
    </w:p>
    <w:p w14:paraId="7A3BCD00" w14:textId="77777777" w:rsidR="00F245B2" w:rsidRDefault="00F245B2" w:rsidP="00997A75">
      <w:pPr>
        <w:rPr>
          <w:rFonts w:cs="Arial"/>
          <w:szCs w:val="20"/>
        </w:rPr>
      </w:pPr>
    </w:p>
    <w:p w14:paraId="5FA48784" w14:textId="2DCD807A" w:rsidR="00997A75" w:rsidRPr="00F8424C" w:rsidRDefault="00CF2C8A" w:rsidP="00997A75">
      <w:pPr>
        <w:rPr>
          <w:rFonts w:cs="Arial"/>
          <w:szCs w:val="20"/>
        </w:rPr>
      </w:pPr>
      <w:r>
        <w:rPr>
          <w:rFonts w:cs="Arial"/>
          <w:szCs w:val="20"/>
        </w:rPr>
        <w:t>M</w:t>
      </w:r>
      <w:r w:rsidR="00997A75" w:rsidRPr="00F8424C">
        <w:rPr>
          <w:rFonts w:cs="Arial"/>
          <w:szCs w:val="20"/>
        </w:rPr>
        <w:t>erilo</w:t>
      </w:r>
      <w:r w:rsidR="00997A75">
        <w:rPr>
          <w:rFonts w:cs="Arial"/>
          <w:szCs w:val="20"/>
        </w:rPr>
        <w:t xml:space="preserve"> </w:t>
      </w:r>
      <w:r w:rsidR="00F245B2">
        <w:rPr>
          <w:rFonts w:cs="Arial"/>
          <w:szCs w:val="20"/>
        </w:rPr>
        <w:t xml:space="preserve">za izbor ponudnika (M) je ekonomsko najugodnejša ponudba, </w:t>
      </w:r>
      <w:r w:rsidR="00F245B2" w:rsidRPr="00C22469">
        <w:t>ki se, ob izpolnjevanju vseh pogojev iz dokumentacije naročila, izračuna na način</w:t>
      </w:r>
      <w:r w:rsidR="00F245B2">
        <w:t>:</w:t>
      </w:r>
    </w:p>
    <w:p w14:paraId="45EFB9E8" w14:textId="77777777" w:rsidR="00997A75" w:rsidRDefault="00997A75" w:rsidP="00997A75"/>
    <w:p w14:paraId="3B83CAD1" w14:textId="2CC866A9" w:rsidR="004E5B3B" w:rsidRDefault="00997A75" w:rsidP="00997A75">
      <w:r w:rsidRPr="00876E7F">
        <w:t>M = C</w:t>
      </w:r>
      <w:r w:rsidRPr="00876E7F">
        <w:rPr>
          <w:vertAlign w:val="subscript"/>
        </w:rPr>
        <w:t>N</w:t>
      </w:r>
      <w:r w:rsidR="004E5B3B">
        <w:rPr>
          <w:vertAlign w:val="subscript"/>
        </w:rPr>
        <w:t>S</w:t>
      </w:r>
      <w:r w:rsidRPr="00876E7F">
        <w:rPr>
          <w:vertAlign w:val="subscript"/>
        </w:rPr>
        <w:t xml:space="preserve"> </w:t>
      </w:r>
      <w:r w:rsidRPr="00876E7F">
        <w:t xml:space="preserve">* </w:t>
      </w:r>
      <w:r w:rsidR="00CE173D">
        <w:t>18.192</w:t>
      </w:r>
      <w:r w:rsidR="007A7310">
        <w:t xml:space="preserve"> + </w:t>
      </w:r>
      <w:r w:rsidR="007A7310" w:rsidRPr="00876E7F">
        <w:t>C</w:t>
      </w:r>
      <w:r w:rsidR="007A7310" w:rsidRPr="00876E7F">
        <w:rPr>
          <w:vertAlign w:val="subscript"/>
        </w:rPr>
        <w:t>N</w:t>
      </w:r>
      <w:r w:rsidR="007A7310">
        <w:rPr>
          <w:vertAlign w:val="subscript"/>
        </w:rPr>
        <w:t>P</w:t>
      </w:r>
      <w:r w:rsidR="007A7310" w:rsidRPr="00876E7F">
        <w:rPr>
          <w:vertAlign w:val="subscript"/>
        </w:rPr>
        <w:t xml:space="preserve"> </w:t>
      </w:r>
      <w:r w:rsidR="007A7310" w:rsidRPr="00876E7F">
        <w:t xml:space="preserve">* </w:t>
      </w:r>
      <w:r w:rsidR="00CE173D">
        <w:t xml:space="preserve">3.744 </w:t>
      </w:r>
      <w:r w:rsidRPr="00876E7F">
        <w:t>+ (</w:t>
      </w:r>
      <w:r w:rsidR="00BD7162">
        <w:t xml:space="preserve">19.516.980,92 </w:t>
      </w:r>
      <w:r w:rsidRPr="00876E7F">
        <w:t xml:space="preserve">* </w:t>
      </w:r>
      <w:proofErr w:type="spellStart"/>
      <w:r w:rsidRPr="00876E7F">
        <w:t>P</w:t>
      </w:r>
      <w:r w:rsidRPr="00876E7F">
        <w:rPr>
          <w:vertAlign w:val="subscript"/>
        </w:rPr>
        <w:t>Maestro</w:t>
      </w:r>
      <w:proofErr w:type="spellEnd"/>
      <w:r w:rsidRPr="00876E7F">
        <w:t>)/100 + (</w:t>
      </w:r>
      <w:r w:rsidR="00BD7162">
        <w:t>10.559.995,04</w:t>
      </w:r>
      <w:r w:rsidR="00BD7162" w:rsidRPr="00876E7F">
        <w:t xml:space="preserve"> </w:t>
      </w:r>
      <w:r w:rsidRPr="00876E7F">
        <w:t xml:space="preserve">* </w:t>
      </w:r>
      <w:proofErr w:type="spellStart"/>
      <w:r w:rsidRPr="00876E7F">
        <w:t>P</w:t>
      </w:r>
      <w:r w:rsidRPr="00876E7F">
        <w:rPr>
          <w:vertAlign w:val="subscript"/>
        </w:rPr>
        <w:t>Mastercard</w:t>
      </w:r>
      <w:proofErr w:type="spellEnd"/>
      <w:r>
        <w:t>)/100</w:t>
      </w:r>
      <w:r w:rsidR="008C2E98">
        <w:t>+ (</w:t>
      </w:r>
      <w:r w:rsidR="00BD7162" w:rsidRPr="00C63610">
        <w:t>17.596.886,96</w:t>
      </w:r>
      <w:r w:rsidR="008C2E98">
        <w:t xml:space="preserve"> *</w:t>
      </w:r>
      <w:r w:rsidR="008C2E98" w:rsidRPr="008C2E98">
        <w:t xml:space="preserve"> </w:t>
      </w:r>
      <w:proofErr w:type="spellStart"/>
      <w:r w:rsidR="008C2E98" w:rsidRPr="00876E7F">
        <w:t>P</w:t>
      </w:r>
      <w:r w:rsidR="008C2E98">
        <w:rPr>
          <w:vertAlign w:val="subscript"/>
        </w:rPr>
        <w:t>Visa</w:t>
      </w:r>
      <w:proofErr w:type="spellEnd"/>
      <w:r w:rsidR="00AE57DD" w:rsidRPr="00876E7F">
        <w:t>)/100</w:t>
      </w:r>
      <w:r w:rsidR="007A7310">
        <w:t xml:space="preserve">, </w:t>
      </w:r>
      <w:r>
        <w:t>pri čemer je:</w:t>
      </w:r>
    </w:p>
    <w:p w14:paraId="3768D476" w14:textId="31FA1A43" w:rsidR="004E5B3B" w:rsidRDefault="004E5B3B" w:rsidP="00997A75"/>
    <w:p w14:paraId="2356070D" w14:textId="3B7CC08B" w:rsidR="00997A75" w:rsidRPr="00876E7F" w:rsidRDefault="00997A75" w:rsidP="00997A75">
      <w:pPr>
        <w:numPr>
          <w:ilvl w:val="0"/>
          <w:numId w:val="34"/>
        </w:numPr>
      </w:pPr>
      <w:r w:rsidRPr="00876E7F">
        <w:t>C</w:t>
      </w:r>
      <w:r w:rsidRPr="00876E7F">
        <w:rPr>
          <w:vertAlign w:val="subscript"/>
        </w:rPr>
        <w:t>N</w:t>
      </w:r>
      <w:r w:rsidR="004E5B3B">
        <w:rPr>
          <w:vertAlign w:val="subscript"/>
        </w:rPr>
        <w:t>S</w:t>
      </w:r>
      <w:r w:rsidRPr="00876E7F">
        <w:t xml:space="preserve"> – cena najema enega </w:t>
      </w:r>
      <w:r w:rsidR="004E5B3B">
        <w:t xml:space="preserve">stacionarnega </w:t>
      </w:r>
      <w:r w:rsidRPr="00876E7F">
        <w:t>POS terminala na mesec</w:t>
      </w:r>
      <w:r w:rsidR="004154C3">
        <w:t xml:space="preserve"> v EUR </w:t>
      </w:r>
      <w:r w:rsidRPr="00876E7F">
        <w:t>z DDV</w:t>
      </w:r>
    </w:p>
    <w:p w14:paraId="36594714" w14:textId="756CC99C" w:rsidR="00997A75" w:rsidRDefault="00CE173D" w:rsidP="00997A75">
      <w:pPr>
        <w:numPr>
          <w:ilvl w:val="0"/>
          <w:numId w:val="34"/>
        </w:numPr>
      </w:pPr>
      <w:r>
        <w:t>18.192</w:t>
      </w:r>
      <w:r w:rsidR="00997A75" w:rsidRPr="00876E7F">
        <w:t xml:space="preserve"> – trajanje pogodbe (</w:t>
      </w:r>
      <w:r w:rsidR="008C2E98">
        <w:t>48</w:t>
      </w:r>
      <w:r w:rsidR="00997A75" w:rsidRPr="00876E7F">
        <w:t xml:space="preserve"> mesecev)</w:t>
      </w:r>
      <w:r w:rsidR="00C63610">
        <w:t>,</w:t>
      </w:r>
      <w:r w:rsidR="00997A75" w:rsidRPr="00876E7F">
        <w:t xml:space="preserve"> pomnoženo s predvidenim številom</w:t>
      </w:r>
      <w:r w:rsidR="004E5B3B">
        <w:t xml:space="preserve"> stacionarnih</w:t>
      </w:r>
      <w:r w:rsidR="00997A75" w:rsidRPr="00876E7F">
        <w:t xml:space="preserve"> POS </w:t>
      </w:r>
      <w:r w:rsidR="00997A75">
        <w:t xml:space="preserve">terminalov </w:t>
      </w:r>
      <w:r w:rsidR="00C63610">
        <w:t>(</w:t>
      </w:r>
      <w:r>
        <w:t xml:space="preserve">379 </w:t>
      </w:r>
      <w:r w:rsidR="00C63610">
        <w:t xml:space="preserve">stacionarnih </w:t>
      </w:r>
      <w:r w:rsidR="00997A75">
        <w:t>POS terminalov)</w:t>
      </w:r>
    </w:p>
    <w:p w14:paraId="32F485F1" w14:textId="25AD8D13" w:rsidR="004E5B3B" w:rsidRDefault="004E5B3B" w:rsidP="004E5B3B">
      <w:pPr>
        <w:numPr>
          <w:ilvl w:val="0"/>
          <w:numId w:val="34"/>
        </w:numPr>
      </w:pPr>
      <w:r w:rsidRPr="00876E7F">
        <w:t>C</w:t>
      </w:r>
      <w:r w:rsidRPr="00876E7F">
        <w:rPr>
          <w:vertAlign w:val="subscript"/>
        </w:rPr>
        <w:t>N</w:t>
      </w:r>
      <w:r>
        <w:rPr>
          <w:vertAlign w:val="subscript"/>
        </w:rPr>
        <w:t>P</w:t>
      </w:r>
      <w:r w:rsidRPr="00876E7F">
        <w:t xml:space="preserve"> – cena najema enega </w:t>
      </w:r>
      <w:r>
        <w:t xml:space="preserve">prenosnega </w:t>
      </w:r>
      <w:r w:rsidRPr="00876E7F">
        <w:t xml:space="preserve">POS terminala na mesec </w:t>
      </w:r>
      <w:r w:rsidR="004154C3">
        <w:t xml:space="preserve">v EUR </w:t>
      </w:r>
      <w:r w:rsidRPr="00876E7F">
        <w:t>z DDV</w:t>
      </w:r>
    </w:p>
    <w:p w14:paraId="0A33C49B" w14:textId="15E8945E" w:rsidR="004E5B3B" w:rsidRPr="00876E7F" w:rsidRDefault="00CE173D" w:rsidP="004E5B3B">
      <w:pPr>
        <w:numPr>
          <w:ilvl w:val="0"/>
          <w:numId w:val="34"/>
        </w:numPr>
      </w:pPr>
      <w:r>
        <w:t>3.744</w:t>
      </w:r>
      <w:r w:rsidR="004E5B3B" w:rsidRPr="00876E7F">
        <w:t xml:space="preserve"> – trajanje pogodbe (</w:t>
      </w:r>
      <w:r w:rsidR="004E5B3B">
        <w:t>48</w:t>
      </w:r>
      <w:r w:rsidR="004E5B3B" w:rsidRPr="00876E7F">
        <w:t xml:space="preserve"> mesecev)</w:t>
      </w:r>
      <w:r w:rsidR="00C63610">
        <w:t>,</w:t>
      </w:r>
      <w:r w:rsidR="004E5B3B" w:rsidRPr="00876E7F">
        <w:t xml:space="preserve"> pomnoženo s predvidenim številom </w:t>
      </w:r>
      <w:r w:rsidR="004E5B3B">
        <w:t xml:space="preserve">prenosnih </w:t>
      </w:r>
      <w:r w:rsidR="004E5B3B" w:rsidRPr="00876E7F">
        <w:t xml:space="preserve">POS </w:t>
      </w:r>
      <w:r w:rsidR="004E5B3B">
        <w:t xml:space="preserve">terminalov </w:t>
      </w:r>
      <w:r w:rsidR="00C63610">
        <w:t>(</w:t>
      </w:r>
      <w:r>
        <w:t xml:space="preserve">78 </w:t>
      </w:r>
      <w:r w:rsidR="00C63610">
        <w:t xml:space="preserve">prenosnih </w:t>
      </w:r>
      <w:r w:rsidR="004E5B3B">
        <w:t>POS terminalov)</w:t>
      </w:r>
    </w:p>
    <w:p w14:paraId="1A089D70" w14:textId="1E41D1E2" w:rsidR="00997A75" w:rsidRPr="00876E7F" w:rsidRDefault="00C63610" w:rsidP="00997A75">
      <w:pPr>
        <w:numPr>
          <w:ilvl w:val="0"/>
          <w:numId w:val="34"/>
        </w:numPr>
      </w:pPr>
      <w:r>
        <w:t xml:space="preserve">19.516.980,92 </w:t>
      </w:r>
      <w:r w:rsidR="00997A75" w:rsidRPr="00876E7F">
        <w:t xml:space="preserve">– predvidena vrednost opravljenih plačil s kartico Maestro v </w:t>
      </w:r>
      <w:r w:rsidR="008C2E98">
        <w:t>48</w:t>
      </w:r>
      <w:r w:rsidR="00997A75" w:rsidRPr="00876E7F">
        <w:t xml:space="preserve"> mesecih v EUR</w:t>
      </w:r>
    </w:p>
    <w:p w14:paraId="578C9CFD" w14:textId="77777777" w:rsidR="00997A75" w:rsidRPr="00876E7F" w:rsidRDefault="00997A75" w:rsidP="00997A75">
      <w:pPr>
        <w:numPr>
          <w:ilvl w:val="0"/>
          <w:numId w:val="34"/>
        </w:numPr>
      </w:pPr>
      <w:proofErr w:type="spellStart"/>
      <w:r w:rsidRPr="00876E7F">
        <w:t>P</w:t>
      </w:r>
      <w:r w:rsidRPr="00876E7F">
        <w:rPr>
          <w:vertAlign w:val="subscript"/>
        </w:rPr>
        <w:t>Maestro</w:t>
      </w:r>
      <w:proofErr w:type="spellEnd"/>
      <w:r w:rsidRPr="00876E7F">
        <w:t xml:space="preserve"> – višina provizije za plačilo s kartico Maestro v odstotkih</w:t>
      </w:r>
    </w:p>
    <w:p w14:paraId="486F84CE" w14:textId="039241A9" w:rsidR="00997A75" w:rsidRPr="00876E7F" w:rsidRDefault="00C63610" w:rsidP="00997A75">
      <w:pPr>
        <w:numPr>
          <w:ilvl w:val="0"/>
          <w:numId w:val="34"/>
        </w:numPr>
      </w:pPr>
      <w:r>
        <w:t>10.559.995,04</w:t>
      </w:r>
      <w:r w:rsidR="00997A75" w:rsidRPr="00876E7F">
        <w:t xml:space="preserve"> – predvidena vrednost opravljenih plačil s kartico </w:t>
      </w:r>
      <w:proofErr w:type="spellStart"/>
      <w:r w:rsidR="00997A75" w:rsidRPr="00876E7F">
        <w:t>Mastercard</w:t>
      </w:r>
      <w:proofErr w:type="spellEnd"/>
      <w:r w:rsidR="00997A75" w:rsidRPr="00876E7F">
        <w:t xml:space="preserve"> v </w:t>
      </w:r>
      <w:r w:rsidR="008C2E98">
        <w:t>48</w:t>
      </w:r>
      <w:r w:rsidR="00997A75" w:rsidRPr="00876E7F">
        <w:t xml:space="preserve"> mesecih v EUR</w:t>
      </w:r>
    </w:p>
    <w:p w14:paraId="7946A614" w14:textId="2F86687B" w:rsidR="00997A75" w:rsidRPr="00C63610" w:rsidRDefault="00997A75" w:rsidP="00997A75">
      <w:pPr>
        <w:numPr>
          <w:ilvl w:val="0"/>
          <w:numId w:val="34"/>
        </w:numPr>
      </w:pPr>
      <w:proofErr w:type="spellStart"/>
      <w:r w:rsidRPr="00C63610">
        <w:t>P</w:t>
      </w:r>
      <w:r w:rsidRPr="00C63610">
        <w:rPr>
          <w:vertAlign w:val="subscript"/>
        </w:rPr>
        <w:t>Mastercard</w:t>
      </w:r>
      <w:proofErr w:type="spellEnd"/>
      <w:r w:rsidRPr="00C63610">
        <w:t xml:space="preserve"> – višina provizije za plačilo s kartico </w:t>
      </w:r>
      <w:proofErr w:type="spellStart"/>
      <w:r w:rsidRPr="00C63610">
        <w:t>Mastercard</w:t>
      </w:r>
      <w:proofErr w:type="spellEnd"/>
      <w:r w:rsidRPr="00C63610">
        <w:t xml:space="preserve"> v odstotkih</w:t>
      </w:r>
    </w:p>
    <w:p w14:paraId="3CCE5E3E" w14:textId="4C70C802" w:rsidR="008C2E98" w:rsidRPr="00C63610" w:rsidRDefault="00C63610" w:rsidP="008C2E98">
      <w:pPr>
        <w:numPr>
          <w:ilvl w:val="0"/>
          <w:numId w:val="34"/>
        </w:numPr>
      </w:pPr>
      <w:r w:rsidRPr="00C63610">
        <w:t xml:space="preserve">17.596.886,96 </w:t>
      </w:r>
      <w:r w:rsidR="008C2E98" w:rsidRPr="00C63610">
        <w:t xml:space="preserve"> – predvidena vrednost opravljenih plačil s kartico Visa v 48 mesecih v EUR</w:t>
      </w:r>
    </w:p>
    <w:p w14:paraId="540238C1" w14:textId="7AA42138" w:rsidR="008C2E98" w:rsidRPr="00C63610" w:rsidRDefault="008C2E98" w:rsidP="008C2E98">
      <w:pPr>
        <w:numPr>
          <w:ilvl w:val="0"/>
          <w:numId w:val="34"/>
        </w:numPr>
      </w:pPr>
      <w:proofErr w:type="spellStart"/>
      <w:r w:rsidRPr="00C63610">
        <w:t>P</w:t>
      </w:r>
      <w:r w:rsidRPr="00C63610">
        <w:rPr>
          <w:vertAlign w:val="subscript"/>
        </w:rPr>
        <w:t>Visa</w:t>
      </w:r>
      <w:proofErr w:type="spellEnd"/>
      <w:r w:rsidRPr="00C63610">
        <w:t>– višina provizije za plačilo s kartico Visa v odstotkih</w:t>
      </w:r>
      <w:r w:rsidR="00BD7162">
        <w:t>.</w:t>
      </w:r>
    </w:p>
    <w:p w14:paraId="040DA667" w14:textId="07284EA8" w:rsidR="00F245B2" w:rsidRDefault="00F245B2" w:rsidP="00997A75">
      <w:pPr>
        <w:rPr>
          <w:rFonts w:cs="Arial"/>
          <w:szCs w:val="20"/>
          <w:highlight w:val="green"/>
        </w:rPr>
      </w:pPr>
    </w:p>
    <w:p w14:paraId="6DDB7C8F" w14:textId="6E37B513" w:rsidR="004154C3" w:rsidRDefault="004154C3" w:rsidP="00997A75">
      <w:pPr>
        <w:rPr>
          <w:rFonts w:cs="Arial"/>
          <w:szCs w:val="20"/>
        </w:rPr>
      </w:pPr>
      <w:bookmarkStart w:id="47" w:name="_Hlk102989775"/>
      <w:r w:rsidRPr="005B2C22">
        <w:rPr>
          <w:rFonts w:cs="Arial"/>
          <w:bCs/>
          <w:szCs w:val="20"/>
        </w:rPr>
        <w:t xml:space="preserve">Najugodnejši ponudnik v </w:t>
      </w:r>
      <w:r w:rsidR="00811277" w:rsidRPr="005B2C22">
        <w:rPr>
          <w:rFonts w:cs="Arial"/>
          <w:bCs/>
          <w:szCs w:val="20"/>
        </w:rPr>
        <w:t>S</w:t>
      </w:r>
      <w:r w:rsidRPr="005B2C22">
        <w:rPr>
          <w:rFonts w:cs="Arial"/>
          <w:bCs/>
          <w:szCs w:val="20"/>
        </w:rPr>
        <w:t>klopu 1 je tisti z najnižjim M</w:t>
      </w:r>
      <w:r>
        <w:rPr>
          <w:rFonts w:cs="Arial"/>
          <w:b/>
          <w:szCs w:val="20"/>
        </w:rPr>
        <w:t xml:space="preserve">. </w:t>
      </w:r>
    </w:p>
    <w:bookmarkEnd w:id="47"/>
    <w:p w14:paraId="115DC450" w14:textId="77777777" w:rsidR="004154C3" w:rsidRPr="00811277" w:rsidRDefault="004154C3" w:rsidP="00997A75">
      <w:pPr>
        <w:rPr>
          <w:rFonts w:cs="Arial"/>
          <w:szCs w:val="20"/>
        </w:rPr>
      </w:pPr>
    </w:p>
    <w:p w14:paraId="0BAD6930" w14:textId="77777777" w:rsidR="00F245B2" w:rsidRDefault="00997A75" w:rsidP="00997A75">
      <w:pPr>
        <w:rPr>
          <w:rFonts w:cs="Arial"/>
          <w:szCs w:val="20"/>
        </w:rPr>
      </w:pPr>
      <w:r>
        <w:rPr>
          <w:rFonts w:cs="Arial"/>
          <w:b/>
          <w:bCs/>
          <w:szCs w:val="20"/>
          <w:u w:val="single"/>
        </w:rPr>
        <w:t xml:space="preserve">Za </w:t>
      </w:r>
      <w:r w:rsidRPr="00997A75">
        <w:rPr>
          <w:rFonts w:cs="Arial"/>
          <w:b/>
          <w:bCs/>
          <w:szCs w:val="20"/>
          <w:u w:val="single"/>
        </w:rPr>
        <w:t>SKLOP 2</w:t>
      </w:r>
      <w:r w:rsidRPr="00F245B2">
        <w:rPr>
          <w:rFonts w:cs="Arial"/>
          <w:b/>
          <w:bCs/>
          <w:szCs w:val="20"/>
        </w:rPr>
        <w:t>:</w:t>
      </w:r>
      <w:r w:rsidRPr="00F245B2">
        <w:rPr>
          <w:rFonts w:cs="Arial"/>
          <w:szCs w:val="20"/>
        </w:rPr>
        <w:t xml:space="preserve"> </w:t>
      </w:r>
    </w:p>
    <w:p w14:paraId="6DAEEA86" w14:textId="77777777" w:rsidR="00F245B2" w:rsidRDefault="00F245B2" w:rsidP="00997A75">
      <w:pPr>
        <w:rPr>
          <w:rFonts w:cs="Arial"/>
          <w:szCs w:val="20"/>
        </w:rPr>
      </w:pPr>
    </w:p>
    <w:p w14:paraId="77781A5C" w14:textId="12BCC1CB" w:rsidR="000F7AD3" w:rsidRDefault="00CF2C8A" w:rsidP="005B2C22">
      <w:pPr>
        <w:rPr>
          <w:rFonts w:cs="Arial"/>
          <w:szCs w:val="20"/>
        </w:rPr>
      </w:pPr>
      <w:bookmarkStart w:id="48" w:name="_Hlk105517325"/>
      <w:r>
        <w:rPr>
          <w:rFonts w:cs="Arial"/>
          <w:szCs w:val="20"/>
        </w:rPr>
        <w:t>M</w:t>
      </w:r>
      <w:r w:rsidR="00F245B2" w:rsidRPr="00F245B2">
        <w:rPr>
          <w:rFonts w:cs="Arial"/>
          <w:szCs w:val="20"/>
        </w:rPr>
        <w:t xml:space="preserve">erilo </w:t>
      </w:r>
      <w:r w:rsidR="00F245B2">
        <w:rPr>
          <w:rFonts w:cs="Arial"/>
          <w:szCs w:val="20"/>
        </w:rPr>
        <w:t xml:space="preserve">za izbor ponudnika po posamezni plačilni kartici ali sodobni plačilni shemi </w:t>
      </w:r>
      <w:r w:rsidR="000F7AD3">
        <w:rPr>
          <w:rFonts w:cs="Arial"/>
          <w:szCs w:val="20"/>
        </w:rPr>
        <w:t xml:space="preserve">je </w:t>
      </w:r>
      <w:r w:rsidR="00F245B2">
        <w:rPr>
          <w:rFonts w:cs="Arial"/>
          <w:szCs w:val="20"/>
        </w:rPr>
        <w:t xml:space="preserve">ekonomsko </w:t>
      </w:r>
      <w:r w:rsidR="00F245B2" w:rsidRPr="00F245B2">
        <w:rPr>
          <w:rFonts w:cs="Arial"/>
          <w:szCs w:val="20"/>
        </w:rPr>
        <w:t>n</w:t>
      </w:r>
      <w:r w:rsidR="00997A75" w:rsidRPr="00F245B2">
        <w:rPr>
          <w:rFonts w:cs="Arial"/>
          <w:szCs w:val="20"/>
        </w:rPr>
        <w:t xml:space="preserve">ajugodnejša </w:t>
      </w:r>
      <w:r w:rsidR="00997A75" w:rsidRPr="001F598B">
        <w:rPr>
          <w:rFonts w:cs="Arial"/>
          <w:szCs w:val="20"/>
        </w:rPr>
        <w:t>ponudba</w:t>
      </w:r>
      <w:r w:rsidR="000F7AD3">
        <w:rPr>
          <w:rFonts w:cs="Arial"/>
          <w:szCs w:val="20"/>
        </w:rPr>
        <w:t xml:space="preserve">, </w:t>
      </w:r>
      <w:r w:rsidR="005B2C22" w:rsidRPr="00A7358D">
        <w:rPr>
          <w:rFonts w:cs="Arial"/>
          <w:iCs/>
          <w:szCs w:val="20"/>
        </w:rPr>
        <w:t xml:space="preserve">določena na podlagi najnižje </w:t>
      </w:r>
      <w:r w:rsidR="005B2C22">
        <w:rPr>
          <w:rFonts w:cs="Arial"/>
          <w:iCs/>
          <w:szCs w:val="20"/>
        </w:rPr>
        <w:t xml:space="preserve">višine provizije po </w:t>
      </w:r>
      <w:r w:rsidR="00997A75" w:rsidRPr="001F598B">
        <w:rPr>
          <w:rFonts w:cs="Arial"/>
          <w:szCs w:val="20"/>
        </w:rPr>
        <w:t>posamezn</w:t>
      </w:r>
      <w:r w:rsidR="005B2C22">
        <w:rPr>
          <w:rFonts w:cs="Arial"/>
          <w:szCs w:val="20"/>
        </w:rPr>
        <w:t>i</w:t>
      </w:r>
      <w:r w:rsidR="00997A75" w:rsidRPr="001F598B">
        <w:rPr>
          <w:rFonts w:cs="Arial"/>
          <w:szCs w:val="20"/>
        </w:rPr>
        <w:t xml:space="preserve"> ponujen</w:t>
      </w:r>
      <w:r w:rsidR="005B2C22">
        <w:rPr>
          <w:rFonts w:cs="Arial"/>
          <w:szCs w:val="20"/>
        </w:rPr>
        <w:t>i</w:t>
      </w:r>
      <w:r w:rsidR="00997A75" w:rsidRPr="001F598B">
        <w:rPr>
          <w:rFonts w:cs="Arial"/>
          <w:szCs w:val="20"/>
        </w:rPr>
        <w:t xml:space="preserve"> kartic</w:t>
      </w:r>
      <w:r w:rsidR="005B2C22">
        <w:rPr>
          <w:rFonts w:cs="Arial"/>
          <w:szCs w:val="20"/>
        </w:rPr>
        <w:t>i</w:t>
      </w:r>
      <w:r w:rsidR="00997A75">
        <w:rPr>
          <w:rFonts w:cs="Arial"/>
          <w:szCs w:val="20"/>
        </w:rPr>
        <w:t xml:space="preserve"> oziroma sodobn</w:t>
      </w:r>
      <w:r w:rsidR="005B2C22">
        <w:rPr>
          <w:rFonts w:cs="Arial"/>
          <w:szCs w:val="20"/>
        </w:rPr>
        <w:t>i</w:t>
      </w:r>
      <w:r w:rsidR="00997A75">
        <w:rPr>
          <w:rFonts w:cs="Arial"/>
          <w:szCs w:val="20"/>
        </w:rPr>
        <w:t xml:space="preserve"> plačiln</w:t>
      </w:r>
      <w:r w:rsidR="005B2C22">
        <w:rPr>
          <w:rFonts w:cs="Arial"/>
          <w:szCs w:val="20"/>
        </w:rPr>
        <w:t>i</w:t>
      </w:r>
      <w:r w:rsidR="00997A75">
        <w:rPr>
          <w:rFonts w:cs="Arial"/>
          <w:szCs w:val="20"/>
        </w:rPr>
        <w:t xml:space="preserve"> shem</w:t>
      </w:r>
      <w:r w:rsidR="005B2C22">
        <w:rPr>
          <w:rFonts w:cs="Arial"/>
          <w:szCs w:val="20"/>
        </w:rPr>
        <w:t xml:space="preserve">i. </w:t>
      </w:r>
      <w:bookmarkStart w:id="49" w:name="_Toc424896124"/>
    </w:p>
    <w:p w14:paraId="704E65BB" w14:textId="77777777" w:rsidR="005B2C22" w:rsidRDefault="005B2C22" w:rsidP="005B2C22">
      <w:pPr>
        <w:rPr>
          <w:rFonts w:cs="Arial"/>
          <w:szCs w:val="20"/>
        </w:rPr>
      </w:pPr>
    </w:p>
    <w:p w14:paraId="0AA1B3C5" w14:textId="5E3D1662" w:rsidR="005B2C22" w:rsidRDefault="005B2C22" w:rsidP="005B2C22">
      <w:pPr>
        <w:rPr>
          <w:rFonts w:cs="Arial"/>
          <w:szCs w:val="20"/>
        </w:rPr>
      </w:pPr>
      <w:bookmarkStart w:id="50" w:name="_Hlk105517506"/>
      <w:r w:rsidRPr="00C22469">
        <w:rPr>
          <w:color w:val="000000" w:themeColor="text1"/>
        </w:rPr>
        <w:t>Najugodnejši ponudnik</w:t>
      </w:r>
      <w:r>
        <w:rPr>
          <w:color w:val="000000" w:themeColor="text1"/>
        </w:rPr>
        <w:t xml:space="preserve"> po</w:t>
      </w:r>
      <w:r w:rsidRPr="001F598B">
        <w:rPr>
          <w:rFonts w:cs="Arial"/>
          <w:szCs w:val="20"/>
        </w:rPr>
        <w:t xml:space="preserve"> posamezn</w:t>
      </w:r>
      <w:r>
        <w:rPr>
          <w:rFonts w:cs="Arial"/>
          <w:szCs w:val="20"/>
        </w:rPr>
        <w:t>i plačilni</w:t>
      </w:r>
      <w:r w:rsidRPr="001F598B">
        <w:rPr>
          <w:rFonts w:cs="Arial"/>
          <w:szCs w:val="20"/>
        </w:rPr>
        <w:t xml:space="preserve"> kartic</w:t>
      </w:r>
      <w:r>
        <w:rPr>
          <w:rFonts w:cs="Arial"/>
          <w:szCs w:val="20"/>
        </w:rPr>
        <w:t>i oziroma sodobni plačilni shemi</w:t>
      </w:r>
      <w:r w:rsidRPr="00C22469">
        <w:rPr>
          <w:color w:val="000000" w:themeColor="text1"/>
        </w:rPr>
        <w:t xml:space="preserve"> </w:t>
      </w:r>
      <w:r>
        <w:rPr>
          <w:color w:val="000000" w:themeColor="text1"/>
        </w:rPr>
        <w:t xml:space="preserve">v Sklopu 2 </w:t>
      </w:r>
      <w:r w:rsidRPr="00C22469">
        <w:rPr>
          <w:color w:val="000000" w:themeColor="text1"/>
        </w:rPr>
        <w:t xml:space="preserve">je </w:t>
      </w:r>
      <w:r>
        <w:rPr>
          <w:color w:val="000000" w:themeColor="text1"/>
        </w:rPr>
        <w:t xml:space="preserve">ponudnik, ki </w:t>
      </w:r>
      <w:r w:rsidR="00AD231C">
        <w:rPr>
          <w:color w:val="000000" w:themeColor="text1"/>
        </w:rPr>
        <w:t xml:space="preserve">je </w:t>
      </w:r>
      <w:r>
        <w:rPr>
          <w:color w:val="000000" w:themeColor="text1"/>
        </w:rPr>
        <w:t xml:space="preserve">ponudil najnižjo </w:t>
      </w:r>
      <w:r w:rsidR="006D5C41">
        <w:rPr>
          <w:color w:val="000000" w:themeColor="text1"/>
        </w:rPr>
        <w:t xml:space="preserve">višino </w:t>
      </w:r>
      <w:r>
        <w:rPr>
          <w:color w:val="000000" w:themeColor="text1"/>
        </w:rPr>
        <w:t>provizij</w:t>
      </w:r>
      <w:r w:rsidR="006D5C41">
        <w:rPr>
          <w:color w:val="000000" w:themeColor="text1"/>
        </w:rPr>
        <w:t>e</w:t>
      </w:r>
      <w:r>
        <w:rPr>
          <w:color w:val="000000" w:themeColor="text1"/>
        </w:rPr>
        <w:t xml:space="preserve"> po posamezni ponujeni kartici oziroma sodobni plačilni shemi.</w:t>
      </w:r>
    </w:p>
    <w:bookmarkEnd w:id="50"/>
    <w:p w14:paraId="719ACD1E" w14:textId="77777777" w:rsidR="00F245B2" w:rsidRDefault="00F245B2" w:rsidP="00997A75">
      <w:pPr>
        <w:rPr>
          <w:rFonts w:cs="Arial"/>
          <w:szCs w:val="20"/>
        </w:rPr>
      </w:pPr>
    </w:p>
    <w:p w14:paraId="4BE3AE3F" w14:textId="4DE80BCA" w:rsidR="00997A75" w:rsidRDefault="00997A75" w:rsidP="00997A75">
      <w:r w:rsidRPr="00BA0183">
        <w:t xml:space="preserve">V primeru, da bosta v </w:t>
      </w:r>
      <w:r w:rsidR="004C6A27">
        <w:t>S</w:t>
      </w:r>
      <w:r w:rsidRPr="00BA0183">
        <w:t>klopu 1 dva ali več ponudnikov dosegla enak M, oziroma</w:t>
      </w:r>
      <w:r w:rsidR="000F7AD3">
        <w:t>,</w:t>
      </w:r>
      <w:r w:rsidRPr="00BA0183">
        <w:t xml:space="preserve"> da bosta v </w:t>
      </w:r>
      <w:r w:rsidR="004C6A27">
        <w:t>S</w:t>
      </w:r>
      <w:r w:rsidRPr="00BA0183">
        <w:t>klopu 2 dva ali več ponudnikov ponudila enak % višine ponujene provizije</w:t>
      </w:r>
      <w:r w:rsidR="000F7AD3">
        <w:t xml:space="preserve"> </w:t>
      </w:r>
      <w:r w:rsidR="000F7AD3" w:rsidRPr="001F598B">
        <w:rPr>
          <w:rFonts w:cs="Arial"/>
          <w:szCs w:val="20"/>
        </w:rPr>
        <w:t>za posamezno ponujeno kartico</w:t>
      </w:r>
      <w:r w:rsidR="000F7AD3">
        <w:rPr>
          <w:rFonts w:cs="Arial"/>
          <w:szCs w:val="20"/>
        </w:rPr>
        <w:t xml:space="preserve"> oziroma sodobno plačilno shemo</w:t>
      </w:r>
      <w:r w:rsidRPr="00BA0183">
        <w:t xml:space="preserve">, bo naročnik </w:t>
      </w:r>
      <w:r w:rsidR="00811277">
        <w:t xml:space="preserve">najugodnejšega </w:t>
      </w:r>
      <w:r w:rsidRPr="00BA0183">
        <w:t xml:space="preserve">ponudnika v </w:t>
      </w:r>
      <w:r w:rsidR="004C6A27">
        <w:t>S</w:t>
      </w:r>
      <w:r w:rsidR="000F7AD3">
        <w:t xml:space="preserve">klopu 1 </w:t>
      </w:r>
      <w:r w:rsidR="004C6A27">
        <w:t>oziroma</w:t>
      </w:r>
      <w:r w:rsidR="000F7AD3">
        <w:t xml:space="preserve"> v </w:t>
      </w:r>
      <w:r w:rsidR="004C6A27">
        <w:t>S</w:t>
      </w:r>
      <w:r w:rsidR="000F7AD3">
        <w:t>klopu 2 po posamezni kartici oziroma sodobni plačilni shemi</w:t>
      </w:r>
      <w:r w:rsidR="004C6A27">
        <w:t>,</w:t>
      </w:r>
      <w:r w:rsidRPr="00BA0183">
        <w:t xml:space="preserve"> izbral z žrebom.</w:t>
      </w:r>
      <w:bookmarkEnd w:id="49"/>
      <w:r w:rsidRPr="00BA0183">
        <w:t xml:space="preserve"> Ponudnike, ki so oddali ponudbo, bo naročnik pisno obvestil o žrebu in jim omogočil prisotnost na žrebu. Žreb po potekal v prostorih naročnika. Izmed ponudnikov, ki so </w:t>
      </w:r>
      <w:r>
        <w:t>dosegli</w:t>
      </w:r>
      <w:r w:rsidRPr="00BA0183">
        <w:t xml:space="preserve"> enak M </w:t>
      </w:r>
      <w:r>
        <w:t xml:space="preserve">v </w:t>
      </w:r>
      <w:r w:rsidR="004C6A27">
        <w:t>S</w:t>
      </w:r>
      <w:r>
        <w:t xml:space="preserve">klopu 1 oziroma </w:t>
      </w:r>
      <w:r w:rsidR="005B2C22" w:rsidRPr="00BA0183">
        <w:t>enak % višine ponujene provizije</w:t>
      </w:r>
      <w:r w:rsidR="005B2C22">
        <w:t xml:space="preserve"> </w:t>
      </w:r>
      <w:r w:rsidR="005B2C22" w:rsidRPr="001F598B">
        <w:rPr>
          <w:rFonts w:cs="Arial"/>
          <w:szCs w:val="20"/>
        </w:rPr>
        <w:t>za posamezno ponujeno kartico</w:t>
      </w:r>
      <w:r w:rsidR="005B2C22">
        <w:rPr>
          <w:rFonts w:cs="Arial"/>
          <w:szCs w:val="20"/>
        </w:rPr>
        <w:t xml:space="preserve"> oziroma sodobno plačilno shemo</w:t>
      </w:r>
      <w:r w:rsidR="005B2C22">
        <w:t xml:space="preserve"> </w:t>
      </w:r>
      <w:r w:rsidR="004C6A27">
        <w:t>v Sklopu 2</w:t>
      </w:r>
      <w:r w:rsidRPr="00BA0183">
        <w:t>, bo</w:t>
      </w:r>
      <w:r w:rsidR="0020730C">
        <w:t xml:space="preserve"> v Sklopu 1</w:t>
      </w:r>
      <w:r w:rsidRPr="00BA0183">
        <w:t xml:space="preserve"> izbran tisti ponudnik, ki bo prvi izžreban</w:t>
      </w:r>
      <w:r w:rsidR="0020730C">
        <w:t>, v Sklopu 2 pa</w:t>
      </w:r>
      <w:r w:rsidR="0020730C" w:rsidRPr="00BA0183">
        <w:t xml:space="preserve"> tisti ponudnik, ki bo prvi izžreban</w:t>
      </w:r>
      <w:r w:rsidR="0020730C">
        <w:t xml:space="preserve"> po posamezni kartici oziroma sodobni plačilni shemi</w:t>
      </w:r>
      <w:r w:rsidRPr="00BA0183">
        <w:t xml:space="preserve">. Ponudnikom, </w:t>
      </w:r>
      <w:r w:rsidR="000F7AD3" w:rsidRPr="00C22469">
        <w:rPr>
          <w:color w:val="000000" w:themeColor="text1"/>
        </w:rPr>
        <w:t>za katere se izvede žreb,</w:t>
      </w:r>
      <w:r w:rsidR="000F7AD3">
        <w:rPr>
          <w:color w:val="000000" w:themeColor="text1"/>
        </w:rPr>
        <w:t xml:space="preserve"> ki pa </w:t>
      </w:r>
      <w:r w:rsidRPr="00BA0183">
        <w:t>ne bodo prisotni na žrebu, bo naročni</w:t>
      </w:r>
      <w:r>
        <w:t>k posredoval zapisnik žrebanja.</w:t>
      </w:r>
    </w:p>
    <w:bookmarkEnd w:id="48"/>
    <w:p w14:paraId="3BEB310A" w14:textId="6618B14C" w:rsidR="0016131B" w:rsidRDefault="0016131B" w:rsidP="00366985">
      <w:pPr>
        <w:rPr>
          <w:rFonts w:cs="Arial"/>
          <w:szCs w:val="20"/>
        </w:rPr>
      </w:pPr>
    </w:p>
    <w:p w14:paraId="6C6A1EEF" w14:textId="3E31B41B" w:rsidR="0026320C" w:rsidRDefault="0026320C" w:rsidP="00366985">
      <w:pPr>
        <w:rPr>
          <w:rFonts w:cs="Arial"/>
          <w:szCs w:val="20"/>
        </w:rPr>
      </w:pPr>
    </w:p>
    <w:p w14:paraId="174B5AEF" w14:textId="77777777" w:rsidR="00562109" w:rsidRPr="00446B1C" w:rsidRDefault="006E4F24" w:rsidP="00366985">
      <w:pPr>
        <w:pStyle w:val="Naslov1"/>
        <w:spacing w:line="260" w:lineRule="atLeast"/>
        <w:rPr>
          <w:rFonts w:cs="Arial"/>
          <w:sz w:val="20"/>
          <w:szCs w:val="20"/>
        </w:rPr>
      </w:pPr>
      <w:bookmarkStart w:id="51" w:name="_Toc105518103"/>
      <w:r w:rsidRPr="00446B1C">
        <w:rPr>
          <w:rFonts w:cs="Arial"/>
          <w:sz w:val="20"/>
          <w:szCs w:val="20"/>
        </w:rPr>
        <w:t>ponudba</w:t>
      </w:r>
      <w:bookmarkEnd w:id="51"/>
    </w:p>
    <w:p w14:paraId="40EC3DA5" w14:textId="77777777" w:rsidR="008E4247" w:rsidRPr="00446B1C" w:rsidRDefault="008E4247" w:rsidP="00366985">
      <w:pPr>
        <w:rPr>
          <w:rFonts w:cs="Arial"/>
          <w:szCs w:val="20"/>
        </w:rPr>
      </w:pPr>
    </w:p>
    <w:p w14:paraId="4205ACF9" w14:textId="77777777" w:rsidR="00120550" w:rsidRPr="002B01BB" w:rsidRDefault="002B2D05" w:rsidP="00366985">
      <w:pPr>
        <w:pStyle w:val="Naslov2"/>
        <w:numPr>
          <w:ilvl w:val="1"/>
          <w:numId w:val="13"/>
        </w:numPr>
        <w:spacing w:line="260" w:lineRule="atLeast"/>
        <w:ind w:hanging="499"/>
        <w:rPr>
          <w:rFonts w:cs="Arial"/>
          <w:szCs w:val="20"/>
        </w:rPr>
      </w:pPr>
      <w:bookmarkStart w:id="52" w:name="_Toc336851746"/>
      <w:bookmarkStart w:id="53" w:name="_Toc336851794"/>
      <w:bookmarkStart w:id="54" w:name="_Toc105518104"/>
      <w:r w:rsidRPr="002B01BB">
        <w:rPr>
          <w:rFonts w:cs="Arial"/>
          <w:szCs w:val="20"/>
        </w:rPr>
        <w:lastRenderedPageBreak/>
        <w:t>Ponudbena dokumentacija</w:t>
      </w:r>
      <w:bookmarkEnd w:id="52"/>
      <w:bookmarkEnd w:id="53"/>
      <w:bookmarkEnd w:id="54"/>
    </w:p>
    <w:p w14:paraId="6EC9919D" w14:textId="77777777" w:rsidR="008E4247" w:rsidRPr="00446B1C" w:rsidRDefault="008E4247" w:rsidP="00366985">
      <w:pPr>
        <w:rPr>
          <w:rFonts w:cs="Arial"/>
          <w:szCs w:val="20"/>
        </w:rPr>
      </w:pPr>
    </w:p>
    <w:p w14:paraId="0832069D" w14:textId="77777777" w:rsidR="00C20C15" w:rsidRPr="00C20C15" w:rsidRDefault="00C20C15" w:rsidP="00C20C15">
      <w:pPr>
        <w:spacing w:line="0" w:lineRule="atLeast"/>
        <w:rPr>
          <w:rFonts w:eastAsia="Times New Roman" w:cs="Arial"/>
          <w:szCs w:val="20"/>
        </w:rPr>
      </w:pPr>
      <w:r w:rsidRPr="00C20C15">
        <w:rPr>
          <w:rFonts w:eastAsia="Times New Roman" w:cs="Arial"/>
          <w:szCs w:val="20"/>
        </w:rPr>
        <w:t>Ponudbeno dokumentacijo sestavljajo naslednji dokumenti:</w:t>
      </w:r>
    </w:p>
    <w:p w14:paraId="0234599B" w14:textId="7CAA3953" w:rsidR="00C20C15" w:rsidRPr="00C20C15" w:rsidRDefault="00C20C15" w:rsidP="00C26FDA">
      <w:pPr>
        <w:spacing w:line="0" w:lineRule="atLeast"/>
        <w:ind w:left="720"/>
        <w:contextualSpacing/>
        <w:rPr>
          <w:rFonts w:cs="Arial"/>
          <w:color w:val="000000" w:themeColor="text1"/>
          <w:szCs w:val="20"/>
        </w:rPr>
      </w:pPr>
    </w:p>
    <w:p w14:paraId="2D5E3500" w14:textId="5AC04BD4" w:rsidR="00C20C15" w:rsidRPr="00C20C15" w:rsidRDefault="00C20C15" w:rsidP="00C20C15">
      <w:pPr>
        <w:numPr>
          <w:ilvl w:val="0"/>
          <w:numId w:val="28"/>
        </w:numPr>
        <w:spacing w:line="0" w:lineRule="atLeast"/>
        <w:contextualSpacing/>
        <w:rPr>
          <w:rFonts w:cs="Arial"/>
          <w:szCs w:val="20"/>
        </w:rPr>
      </w:pPr>
      <w:r w:rsidRPr="00C20C15">
        <w:rPr>
          <w:rFonts w:cs="Arial"/>
          <w:szCs w:val="20"/>
        </w:rPr>
        <w:t>izpolnjen obrazec »Predračun«;</w:t>
      </w:r>
    </w:p>
    <w:p w14:paraId="46337DA9" w14:textId="77777777" w:rsidR="00461735" w:rsidRPr="00461735" w:rsidRDefault="00C20C15" w:rsidP="004A59DA">
      <w:pPr>
        <w:numPr>
          <w:ilvl w:val="0"/>
          <w:numId w:val="28"/>
        </w:numPr>
        <w:spacing w:line="0" w:lineRule="atLeast"/>
        <w:rPr>
          <w:rFonts w:eastAsia="Times New Roman" w:cs="Arial"/>
          <w:szCs w:val="20"/>
        </w:rPr>
      </w:pPr>
      <w:r w:rsidRPr="00C20C15">
        <w:rPr>
          <w:rFonts w:cs="Arial"/>
          <w:szCs w:val="20"/>
        </w:rPr>
        <w:t>izpolnjen obrazec »ESPD« (za vse gospodarske subjekte v ponudbi)</w:t>
      </w:r>
    </w:p>
    <w:p w14:paraId="27C44B7E" w14:textId="7FCDDEB6" w:rsidR="00766645" w:rsidRPr="00D0268C" w:rsidRDefault="00C20C15" w:rsidP="00D0268C">
      <w:pPr>
        <w:numPr>
          <w:ilvl w:val="0"/>
          <w:numId w:val="28"/>
        </w:numPr>
        <w:spacing w:line="0" w:lineRule="atLeast"/>
        <w:rPr>
          <w:rFonts w:cs="Arial"/>
          <w:szCs w:val="20"/>
        </w:rPr>
      </w:pPr>
      <w:r w:rsidRPr="00C20C15">
        <w:rPr>
          <w:rFonts w:cs="Arial"/>
          <w:szCs w:val="20"/>
        </w:rPr>
        <w:t>izpolnjen obrazec »Soglasje podizvajalca« (v primeru, da ponudnik nastopa s podizvajalci in ti zahtevajo neposredna plačila)</w:t>
      </w:r>
      <w:r w:rsidR="001C71F9">
        <w:rPr>
          <w:rFonts w:cs="Arial"/>
          <w:szCs w:val="20"/>
        </w:rPr>
        <w:t>.</w:t>
      </w:r>
    </w:p>
    <w:p w14:paraId="6F4D7CB3" w14:textId="77777777" w:rsidR="00C20C15" w:rsidRPr="00C20C15" w:rsidRDefault="00C20C15" w:rsidP="00C20C15">
      <w:pPr>
        <w:spacing w:line="0" w:lineRule="atLeast"/>
        <w:ind w:left="720"/>
        <w:rPr>
          <w:rFonts w:cs="Arial"/>
          <w:szCs w:val="20"/>
          <w:highlight w:val="yellow"/>
        </w:rPr>
      </w:pPr>
    </w:p>
    <w:p w14:paraId="0AB5C77B" w14:textId="60B5A38F" w:rsidR="00C20C15" w:rsidRPr="00C20C15" w:rsidRDefault="00C20C15" w:rsidP="00C20C15">
      <w:pPr>
        <w:spacing w:line="0" w:lineRule="atLeast"/>
        <w:rPr>
          <w:rFonts w:eastAsia="Times New Roman" w:cs="Arial"/>
          <w:szCs w:val="20"/>
        </w:rPr>
      </w:pPr>
      <w:bookmarkStart w:id="55" w:name="_Hlk514924822"/>
      <w:r w:rsidRPr="00C20C15">
        <w:rPr>
          <w:rFonts w:eastAsia="Times New Roman" w:cs="Arial"/>
          <w:szCs w:val="20"/>
        </w:rPr>
        <w:t>Ponudnik v ponudbi predloži dokumente, ki so navedeni v tej točki.</w:t>
      </w:r>
    </w:p>
    <w:p w14:paraId="7AB27540" w14:textId="77777777" w:rsidR="00C20C15" w:rsidRPr="00C20C15" w:rsidRDefault="00C20C15" w:rsidP="00C20C15">
      <w:pPr>
        <w:spacing w:line="0" w:lineRule="atLeast"/>
        <w:rPr>
          <w:rFonts w:eastAsia="Times New Roman" w:cs="Arial"/>
          <w:szCs w:val="20"/>
          <w:lang w:eastAsia="sl-SI"/>
        </w:rPr>
      </w:pPr>
    </w:p>
    <w:bookmarkEnd w:id="55"/>
    <w:p w14:paraId="2B49019A" w14:textId="1145DA3D" w:rsidR="00C20C15" w:rsidRPr="00C20C15" w:rsidRDefault="00C20C15" w:rsidP="00C20C15">
      <w:pPr>
        <w:spacing w:line="0" w:lineRule="atLeast"/>
        <w:rPr>
          <w:rFonts w:eastAsia="Times New Roman" w:cs="Arial"/>
          <w:szCs w:val="20"/>
        </w:rPr>
      </w:pPr>
      <w:r w:rsidRPr="00C20C15">
        <w:rPr>
          <w:rFonts w:eastAsia="Times New Roman" w:cs="Arial"/>
          <w:szCs w:val="20"/>
        </w:rPr>
        <w:t>V času pregleda ponudb bo moral ponudnik, predložiti vsa dokazila, kot je navedeno za posameznim zahtevanim pogojem oziroma razlogom za izključitev.</w:t>
      </w:r>
      <w:r w:rsidR="000C3620">
        <w:rPr>
          <w:rFonts w:eastAsia="Times New Roman" w:cs="Arial"/>
          <w:szCs w:val="20"/>
        </w:rPr>
        <w:t xml:space="preserve"> Ponudnik navedena dokazila lahko predloži že v ponudbi.</w:t>
      </w:r>
    </w:p>
    <w:p w14:paraId="2ACF3369" w14:textId="77777777" w:rsidR="00C20C15" w:rsidRPr="00C20C15" w:rsidRDefault="00C20C15" w:rsidP="00C20C15">
      <w:pPr>
        <w:spacing w:line="0" w:lineRule="atLeast"/>
        <w:rPr>
          <w:rFonts w:eastAsia="Times New Roman" w:cs="Arial"/>
          <w:szCs w:val="20"/>
        </w:rPr>
      </w:pPr>
    </w:p>
    <w:p w14:paraId="69F3FB0A" w14:textId="0A2FB22C" w:rsidR="00C20C15" w:rsidRPr="00C20C15" w:rsidRDefault="00C20C15" w:rsidP="00C20C15">
      <w:pPr>
        <w:spacing w:line="0" w:lineRule="atLeast"/>
        <w:rPr>
          <w:rFonts w:eastAsia="Times New Roman" w:cs="Arial"/>
          <w:szCs w:val="20"/>
        </w:rPr>
      </w:pPr>
      <w:r w:rsidRPr="00C20C15">
        <w:rPr>
          <w:rFonts w:eastAsia="Times New Roman" w:cs="Arial"/>
          <w:szCs w:val="20"/>
        </w:rPr>
        <w:t>Ponudnik, ki odda ponudbo</w:t>
      </w:r>
      <w:r w:rsidR="008F4FF6">
        <w:rPr>
          <w:rFonts w:eastAsia="Times New Roman" w:cs="Arial"/>
          <w:szCs w:val="20"/>
        </w:rPr>
        <w:t>,</w:t>
      </w:r>
      <w:r w:rsidRPr="00C20C15">
        <w:rPr>
          <w:rFonts w:eastAsia="Times New Roman" w:cs="Arial"/>
          <w:szCs w:val="20"/>
        </w:rPr>
        <w:t xml:space="preserve"> pod kazensko in materialno odgovornostjo jamči, da so vsi podatki in dokumenti, podani v ponudbi, resnični in da datoteke predloženih listin ustrezajo </w:t>
      </w:r>
      <w:r w:rsidR="002012EF">
        <w:rPr>
          <w:rFonts w:eastAsia="Times New Roman" w:cs="Arial"/>
          <w:szCs w:val="20"/>
        </w:rPr>
        <w:t>originalu</w:t>
      </w:r>
      <w:r w:rsidRPr="00C20C15">
        <w:rPr>
          <w:rFonts w:eastAsia="Times New Roman" w:cs="Arial"/>
          <w:szCs w:val="20"/>
        </w:rPr>
        <w:t>. V nasprotnem primeru ponudnik naročniku odgovarja za vso škodo, ki bi mu nastala. Naročnik si pridržuje pravico do vpogleda v originalne dokumente.</w:t>
      </w:r>
    </w:p>
    <w:p w14:paraId="4FF29BCD" w14:textId="77777777" w:rsidR="00C20C15" w:rsidRPr="00C20C15" w:rsidRDefault="00C20C15" w:rsidP="00C20C15">
      <w:pPr>
        <w:spacing w:line="0" w:lineRule="atLeast"/>
        <w:rPr>
          <w:rFonts w:eastAsia="Times New Roman" w:cs="Arial"/>
          <w:szCs w:val="20"/>
        </w:rPr>
      </w:pPr>
    </w:p>
    <w:p w14:paraId="294FFA44" w14:textId="308BC738" w:rsidR="00C20C15" w:rsidRPr="00C20C15" w:rsidRDefault="00C20C15" w:rsidP="00C20C15">
      <w:pPr>
        <w:spacing w:line="0" w:lineRule="atLeast"/>
        <w:rPr>
          <w:rFonts w:eastAsia="Times New Roman" w:cs="Arial"/>
          <w:szCs w:val="20"/>
        </w:rPr>
      </w:pPr>
      <w:r w:rsidRPr="00C20C15">
        <w:rPr>
          <w:rFonts w:eastAsia="Times New Roman" w:cs="Arial"/>
          <w:szCs w:val="20"/>
        </w:rPr>
        <w:t xml:space="preserve">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w:t>
      </w:r>
      <w:bookmarkStart w:id="56" w:name="_Hlk525817669"/>
      <w:r w:rsidRPr="00C20C15">
        <w:rPr>
          <w:rFonts w:eastAsia="Times New Roman" w:cs="Arial"/>
          <w:szCs w:val="20"/>
        </w:rPr>
        <w:t>razen dokumentov, kjer je to izrecno navedeno in zahtevano.</w:t>
      </w:r>
      <w:bookmarkEnd w:id="56"/>
      <w:r w:rsidRPr="00C20C15">
        <w:rPr>
          <w:rFonts w:eastAsia="Times New Roman" w:cs="Arial"/>
          <w:szCs w:val="20"/>
        </w:rPr>
        <w:t xml:space="preserve"> Za potrebe preverjanj v uradni evidenci morajo biti pooblastila podpisana lastnoročno ali elektronsko. </w:t>
      </w:r>
    </w:p>
    <w:p w14:paraId="1F79584D" w14:textId="77777777" w:rsidR="00D844DB" w:rsidRDefault="00D844DB" w:rsidP="00366985">
      <w:pPr>
        <w:rPr>
          <w:rFonts w:cs="Arial"/>
          <w:szCs w:val="20"/>
        </w:rPr>
      </w:pPr>
    </w:p>
    <w:p w14:paraId="16C556A9" w14:textId="0395BF2E" w:rsidR="00DA00EB" w:rsidRDefault="002B2D05" w:rsidP="00366985">
      <w:pPr>
        <w:pStyle w:val="Naslov2"/>
        <w:numPr>
          <w:ilvl w:val="1"/>
          <w:numId w:val="13"/>
        </w:numPr>
        <w:spacing w:line="260" w:lineRule="atLeast"/>
        <w:ind w:left="426" w:hanging="426"/>
        <w:rPr>
          <w:rFonts w:cs="Arial"/>
          <w:szCs w:val="20"/>
        </w:rPr>
      </w:pPr>
      <w:bookmarkStart w:id="57" w:name="_Toc105518105"/>
      <w:r w:rsidRPr="002B01BB">
        <w:rPr>
          <w:rFonts w:cs="Arial"/>
          <w:szCs w:val="20"/>
        </w:rPr>
        <w:t>Sestavljanje ponudbe</w:t>
      </w:r>
      <w:bookmarkEnd w:id="57"/>
    </w:p>
    <w:p w14:paraId="22D404DB" w14:textId="3ACB016D" w:rsidR="000C3620" w:rsidRDefault="000C3620" w:rsidP="000C3620"/>
    <w:p w14:paraId="0253527A" w14:textId="77777777" w:rsidR="002012EF" w:rsidRPr="002E70A6" w:rsidRDefault="002012EF" w:rsidP="002012EF">
      <w:pPr>
        <w:pStyle w:val="Naslov3"/>
        <w:spacing w:line="260" w:lineRule="atLeast"/>
        <w:rPr>
          <w:rFonts w:cs="Arial"/>
          <w:i/>
          <w:szCs w:val="20"/>
        </w:rPr>
      </w:pPr>
      <w:bookmarkStart w:id="58" w:name="_Toc105518106"/>
      <w:bookmarkStart w:id="59" w:name="_Toc517177301"/>
      <w:bookmarkStart w:id="60" w:name="_Toc73959566"/>
      <w:r w:rsidRPr="002E70A6">
        <w:rPr>
          <w:rFonts w:cs="Arial"/>
          <w:i/>
          <w:szCs w:val="20"/>
        </w:rPr>
        <w:t>Obrazec »</w:t>
      </w:r>
      <w:r>
        <w:rPr>
          <w:rFonts w:cs="Arial"/>
          <w:i/>
          <w:szCs w:val="20"/>
        </w:rPr>
        <w:t>ESPD</w:t>
      </w:r>
      <w:r w:rsidRPr="002E70A6">
        <w:rPr>
          <w:rFonts w:cs="Arial"/>
          <w:i/>
          <w:szCs w:val="20"/>
        </w:rPr>
        <w:t>«</w:t>
      </w:r>
      <w:r>
        <w:rPr>
          <w:rFonts w:cs="Arial"/>
          <w:i/>
          <w:szCs w:val="20"/>
        </w:rPr>
        <w:t xml:space="preserve"> - za vse gospodarske subjekte</w:t>
      </w:r>
      <w:bookmarkEnd w:id="58"/>
    </w:p>
    <w:p w14:paraId="518FB875" w14:textId="77777777" w:rsidR="002012EF" w:rsidRPr="00446B1C" w:rsidRDefault="002012EF" w:rsidP="002012EF">
      <w:pPr>
        <w:rPr>
          <w:rFonts w:cs="Arial"/>
          <w:szCs w:val="20"/>
          <w:highlight w:val="yellow"/>
        </w:rPr>
      </w:pPr>
    </w:p>
    <w:p w14:paraId="11A44BCF" w14:textId="4365111F" w:rsidR="002012EF" w:rsidRDefault="002012EF" w:rsidP="002012EF">
      <w:pPr>
        <w:rPr>
          <w:szCs w:val="20"/>
        </w:rPr>
      </w:pPr>
      <w:r w:rsidRPr="0009510C">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64316C">
        <w:t xml:space="preserve"> </w:t>
      </w:r>
    </w:p>
    <w:p w14:paraId="66FCEC82" w14:textId="77777777" w:rsidR="002012EF" w:rsidRDefault="002012EF" w:rsidP="002012EF">
      <w:pPr>
        <w:rPr>
          <w:szCs w:val="20"/>
        </w:rPr>
      </w:pPr>
    </w:p>
    <w:p w14:paraId="100A2CCB" w14:textId="2EAEC019" w:rsidR="002012EF" w:rsidRPr="0009510C" w:rsidRDefault="002012EF" w:rsidP="002012EF">
      <w:pPr>
        <w:rPr>
          <w:szCs w:val="20"/>
        </w:rPr>
      </w:pPr>
      <w:r w:rsidRPr="0064316C">
        <w:rPr>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w:t>
      </w:r>
      <w:r w:rsidRPr="00A242B9">
        <w:rPr>
          <w:szCs w:val="20"/>
        </w:rPr>
        <w:t>besedilo</w:t>
      </w:r>
      <w:r w:rsidR="00A242B9" w:rsidRPr="00A242B9">
        <w:rPr>
          <w:szCs w:val="20"/>
        </w:rPr>
        <w:t xml:space="preserve">, </w:t>
      </w:r>
      <w:r w:rsidRPr="00A242B9">
        <w:rPr>
          <w:szCs w:val="20"/>
        </w:rPr>
        <w:t>158/20</w:t>
      </w:r>
      <w:r w:rsidR="00A242B9" w:rsidRPr="00A242B9">
        <w:rPr>
          <w:szCs w:val="20"/>
        </w:rPr>
        <w:t xml:space="preserve"> in</w:t>
      </w:r>
      <w:r w:rsidR="00A242B9" w:rsidRPr="00A242B9">
        <w:t xml:space="preserve"> </w:t>
      </w:r>
      <w:hyperlink r:id="rId27" w:tgtFrame="_blank" w:tooltip="Zakon o debirokratizaciji" w:history="1">
        <w:r w:rsidR="00A242B9" w:rsidRPr="00A242B9">
          <w:rPr>
            <w:rStyle w:val="Hiperpovezava"/>
            <w:color w:val="auto"/>
            <w:u w:val="none"/>
          </w:rPr>
          <w:t>3/22</w:t>
        </w:r>
      </w:hyperlink>
      <w:r w:rsidR="00A242B9" w:rsidRPr="00A242B9">
        <w:t xml:space="preserve"> – </w:t>
      </w:r>
      <w:proofErr w:type="spellStart"/>
      <w:r w:rsidR="00A242B9" w:rsidRPr="00A242B9">
        <w:t>ZDeb</w:t>
      </w:r>
      <w:proofErr w:type="spellEnd"/>
      <w:r w:rsidR="00A242B9" w:rsidRPr="00A242B9">
        <w:t>)</w:t>
      </w:r>
      <w:r w:rsidRPr="00A242B9">
        <w:rPr>
          <w:szCs w:val="20"/>
        </w:rPr>
        <w:t xml:space="preserve">; v nadaljnjem </w:t>
      </w:r>
      <w:r w:rsidRPr="0064316C">
        <w:rPr>
          <w:szCs w:val="20"/>
        </w:rPr>
        <w:t xml:space="preserve">besedilu: </w:t>
      </w:r>
      <w:proofErr w:type="spellStart"/>
      <w:r w:rsidRPr="0064316C">
        <w:rPr>
          <w:szCs w:val="20"/>
        </w:rPr>
        <w:t>ZIntPK</w:t>
      </w:r>
      <w:proofErr w:type="spellEnd"/>
      <w:r w:rsidRPr="0064316C">
        <w:rPr>
          <w:szCs w:val="20"/>
        </w:rPr>
        <w:t>.</w:t>
      </w:r>
    </w:p>
    <w:p w14:paraId="71651AFF" w14:textId="77777777" w:rsidR="002012EF" w:rsidRDefault="002012EF" w:rsidP="002012EF">
      <w:pPr>
        <w:rPr>
          <w:rFonts w:cs="Arial"/>
          <w:szCs w:val="20"/>
        </w:rPr>
      </w:pPr>
    </w:p>
    <w:p w14:paraId="4EC98BC4" w14:textId="33C90F84" w:rsidR="002012EF" w:rsidRDefault="002012EF" w:rsidP="002012EF">
      <w:pPr>
        <w:rPr>
          <w:rFonts w:cs="Arial"/>
          <w:szCs w:val="20"/>
        </w:rPr>
      </w:pPr>
      <w:r>
        <w:rPr>
          <w:rFonts w:cs="Arial"/>
          <w:szCs w:val="20"/>
        </w:rPr>
        <w:t>Navedbe v ESPD in/ali dokazila, ki ji predloži gospodarski subjekt, morajo biti veljavni. S predložitvijo obrazca ESPD</w:t>
      </w:r>
      <w:r w:rsidRPr="00252A6B">
        <w:rPr>
          <w:rFonts w:cs="Arial"/>
          <w:szCs w:val="20"/>
        </w:rPr>
        <w:t xml:space="preserve"> ponudnik potrdi, da izpolnjuje vse zahteve in pogoje naročnika in sprejema vsebino vzorc</w:t>
      </w:r>
      <w:r>
        <w:rPr>
          <w:rFonts w:cs="Arial"/>
          <w:szCs w:val="20"/>
        </w:rPr>
        <w:t>ev</w:t>
      </w:r>
      <w:r w:rsidRPr="00252A6B">
        <w:rPr>
          <w:rFonts w:cs="Arial"/>
          <w:szCs w:val="20"/>
        </w:rPr>
        <w:t xml:space="preserve"> pogodb in zahteve iz specifikacij naročila.</w:t>
      </w:r>
    </w:p>
    <w:p w14:paraId="2503C408" w14:textId="77777777" w:rsidR="002012EF" w:rsidRDefault="002012EF" w:rsidP="002012EF">
      <w:pPr>
        <w:rPr>
          <w:rFonts w:cs="Arial"/>
          <w:szCs w:val="20"/>
        </w:rPr>
      </w:pPr>
    </w:p>
    <w:p w14:paraId="1C843AFA" w14:textId="77777777" w:rsidR="002012EF" w:rsidRDefault="002012EF" w:rsidP="002012EF">
      <w:pPr>
        <w:rPr>
          <w:szCs w:val="20"/>
        </w:rPr>
      </w:pPr>
      <w:r w:rsidRPr="0064316C">
        <w:rPr>
          <w:szCs w:val="20"/>
        </w:rPr>
        <w:t>Gospodarski subjekt naročnikov obrazec ESPD (datoteka XML) uvozi na spletni strani portala javnih naročil/ESPD: http://www.enarocanje.si/_ESPD/ in v njega neposredno vnese zahtevane podatke.</w:t>
      </w:r>
    </w:p>
    <w:p w14:paraId="17D75B05" w14:textId="77777777" w:rsidR="002012EF" w:rsidRDefault="002012EF" w:rsidP="002012EF">
      <w:pPr>
        <w:rPr>
          <w:szCs w:val="20"/>
        </w:rPr>
      </w:pPr>
    </w:p>
    <w:p w14:paraId="3BCB8C42" w14:textId="77777777" w:rsidR="002012EF" w:rsidRDefault="002012EF" w:rsidP="002012EF">
      <w:pPr>
        <w:rPr>
          <w:szCs w:val="20"/>
        </w:rPr>
      </w:pPr>
      <w:r w:rsidRPr="0009510C">
        <w:rPr>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0AD097B9" w14:textId="77777777" w:rsidR="002012EF" w:rsidRDefault="002012EF" w:rsidP="002012EF">
      <w:pPr>
        <w:rPr>
          <w:szCs w:val="20"/>
        </w:rPr>
      </w:pPr>
    </w:p>
    <w:p w14:paraId="7F593C37" w14:textId="77777777" w:rsidR="002012EF" w:rsidRPr="000C3620" w:rsidRDefault="002012EF" w:rsidP="002012EF">
      <w:pPr>
        <w:suppressAutoHyphens/>
        <w:autoSpaceDN w:val="0"/>
        <w:textAlignment w:val="baseline"/>
      </w:pPr>
      <w:r w:rsidRPr="000C362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C3620">
        <w:t>xml</w:t>
      </w:r>
      <w:proofErr w:type="spellEnd"/>
      <w:r w:rsidRPr="000C3620">
        <w:t xml:space="preserve">. obliki ali nepodpisan ESPD v </w:t>
      </w:r>
      <w:proofErr w:type="spellStart"/>
      <w:r w:rsidRPr="000C3620">
        <w:t>xml</w:t>
      </w:r>
      <w:proofErr w:type="spellEnd"/>
      <w:r w:rsidRPr="000C3620">
        <w:t xml:space="preserve">. obliki, pri čemer se v slednjem primeru v skladu Splošnimi pogoji uporabe sistema e-JN šteje, da je oddan pravno zavezujoč dokument, ki ima enako veljavnost kot podpisan. </w:t>
      </w:r>
    </w:p>
    <w:p w14:paraId="1D680A09" w14:textId="77777777" w:rsidR="002012EF" w:rsidRPr="000C3620" w:rsidRDefault="002012EF" w:rsidP="002012EF">
      <w:pPr>
        <w:suppressAutoHyphens/>
        <w:autoSpaceDN w:val="0"/>
        <w:textAlignment w:val="baseline"/>
      </w:pPr>
    </w:p>
    <w:p w14:paraId="3B55BF15" w14:textId="77777777" w:rsidR="002012EF" w:rsidRDefault="002012EF" w:rsidP="002012EF">
      <w:pPr>
        <w:suppressAutoHyphens/>
        <w:autoSpaceDN w:val="0"/>
        <w:spacing w:line="240" w:lineRule="auto"/>
        <w:textAlignment w:val="baseline"/>
      </w:pPr>
      <w:r w:rsidRPr="000C3620">
        <w:lastRenderedPageBreak/>
        <w:t xml:space="preserve">Za ostale sodelujoče ponudnik v razdelek »Sodelujoči«, del »ESPD – ostali sodelujoči« priloži podpisane ESPD v </w:t>
      </w:r>
      <w:proofErr w:type="spellStart"/>
      <w:r w:rsidRPr="000C3620">
        <w:t>pdf</w:t>
      </w:r>
      <w:proofErr w:type="spellEnd"/>
      <w:r w:rsidRPr="000C3620">
        <w:t xml:space="preserve">. obliki, ali v elektronski obliki podpisan </w:t>
      </w:r>
      <w:proofErr w:type="spellStart"/>
      <w:r w:rsidRPr="000C3620">
        <w:t>xml</w:t>
      </w:r>
      <w:proofErr w:type="spellEnd"/>
      <w:r w:rsidRPr="000C3620">
        <w:t>.</w:t>
      </w:r>
    </w:p>
    <w:p w14:paraId="3EA95CA1" w14:textId="77777777" w:rsidR="002012EF" w:rsidRDefault="002012EF" w:rsidP="002012EF">
      <w:pPr>
        <w:keepNext/>
        <w:keepLines/>
        <w:spacing w:line="0" w:lineRule="atLeast"/>
        <w:ind w:left="357"/>
        <w:outlineLvl w:val="2"/>
        <w:rPr>
          <w:rFonts w:eastAsia="Times New Roman" w:cs="Arial"/>
          <w:b/>
          <w:bCs/>
          <w:szCs w:val="26"/>
        </w:rPr>
      </w:pPr>
    </w:p>
    <w:p w14:paraId="2E81377D" w14:textId="78E10F00" w:rsidR="000C3620" w:rsidRPr="00C119AC" w:rsidRDefault="000C3620" w:rsidP="006857CC">
      <w:pPr>
        <w:keepNext/>
        <w:keepLines/>
        <w:numPr>
          <w:ilvl w:val="2"/>
          <w:numId w:val="2"/>
        </w:numPr>
        <w:spacing w:line="0" w:lineRule="atLeast"/>
        <w:outlineLvl w:val="2"/>
        <w:rPr>
          <w:rFonts w:eastAsia="Times New Roman"/>
          <w:lang w:eastAsia="x-none"/>
        </w:rPr>
      </w:pPr>
      <w:bookmarkStart w:id="61" w:name="_Toc105518107"/>
      <w:r w:rsidRPr="00C119AC">
        <w:rPr>
          <w:rFonts w:eastAsia="Times New Roman" w:cs="Arial"/>
          <w:b/>
          <w:bCs/>
          <w:szCs w:val="26"/>
        </w:rPr>
        <w:t>Obraz</w:t>
      </w:r>
      <w:r w:rsidR="00C119AC" w:rsidRPr="00C119AC">
        <w:rPr>
          <w:rFonts w:eastAsia="Times New Roman" w:cs="Arial"/>
          <w:b/>
          <w:bCs/>
          <w:szCs w:val="26"/>
        </w:rPr>
        <w:t>ec</w:t>
      </w:r>
      <w:r w:rsidRPr="00C119AC">
        <w:rPr>
          <w:rFonts w:eastAsia="Times New Roman" w:cs="Arial"/>
          <w:b/>
          <w:bCs/>
          <w:szCs w:val="26"/>
        </w:rPr>
        <w:t xml:space="preserve"> »Predračun</w:t>
      </w:r>
      <w:bookmarkEnd w:id="59"/>
      <w:r w:rsidRPr="00C119AC">
        <w:rPr>
          <w:rFonts w:eastAsia="Times New Roman" w:cs="Arial"/>
          <w:b/>
          <w:bCs/>
          <w:szCs w:val="26"/>
        </w:rPr>
        <w:t>«</w:t>
      </w:r>
      <w:bookmarkEnd w:id="61"/>
      <w:r w:rsidRPr="00C119AC">
        <w:rPr>
          <w:rFonts w:eastAsia="Times New Roman" w:cs="Arial"/>
          <w:b/>
          <w:bCs/>
          <w:szCs w:val="26"/>
        </w:rPr>
        <w:t xml:space="preserve"> </w:t>
      </w:r>
      <w:bookmarkEnd w:id="60"/>
    </w:p>
    <w:p w14:paraId="6D095946" w14:textId="77777777" w:rsidR="00C119AC" w:rsidRPr="00C119AC" w:rsidRDefault="00C119AC" w:rsidP="00C119AC">
      <w:pPr>
        <w:keepNext/>
        <w:keepLines/>
        <w:spacing w:line="0" w:lineRule="atLeast"/>
        <w:ind w:left="357"/>
        <w:outlineLvl w:val="2"/>
        <w:rPr>
          <w:rFonts w:eastAsia="Times New Roman"/>
          <w:lang w:eastAsia="x-none"/>
        </w:rPr>
      </w:pPr>
    </w:p>
    <w:p w14:paraId="1D3C99AC" w14:textId="79A66327" w:rsidR="00F92787" w:rsidRDefault="00DC50FE" w:rsidP="00C119AC">
      <w:pPr>
        <w:suppressAutoHyphens/>
        <w:autoSpaceDN w:val="0"/>
        <w:spacing w:line="240" w:lineRule="auto"/>
        <w:textAlignment w:val="baseline"/>
      </w:pPr>
      <w:bookmarkStart w:id="62" w:name="_Hlk66259636"/>
      <w:bookmarkStart w:id="63" w:name="_Toc447015426"/>
      <w:r>
        <w:t>Gospodarski subjekt</w:t>
      </w:r>
      <w:r w:rsidR="00C119AC" w:rsidRPr="008D77E4">
        <w:t xml:space="preserve"> mora v obrazcu </w:t>
      </w:r>
      <w:r w:rsidR="00A242B9" w:rsidRPr="00A242B9">
        <w:t>»</w:t>
      </w:r>
      <w:r w:rsidR="00C119AC" w:rsidRPr="00A242B9">
        <w:t>Predračun</w:t>
      </w:r>
      <w:r w:rsidR="00A242B9" w:rsidRPr="00A242B9">
        <w:t>«</w:t>
      </w:r>
      <w:r w:rsidR="00C119AC" w:rsidRPr="008D77E4">
        <w:t xml:space="preserve"> </w:t>
      </w:r>
      <w:r w:rsidR="00F92787" w:rsidRPr="008D77E4">
        <w:t>ob upoštevanju zahtev naročnika za predmetno naročilo</w:t>
      </w:r>
      <w:r w:rsidR="00F92787">
        <w:t xml:space="preserve"> v:</w:t>
      </w:r>
    </w:p>
    <w:p w14:paraId="12BFBF01" w14:textId="5C88CE2A" w:rsidR="00F92787" w:rsidRDefault="00F92787" w:rsidP="00F92787">
      <w:pPr>
        <w:pStyle w:val="Odstavekseznama"/>
        <w:numPr>
          <w:ilvl w:val="0"/>
          <w:numId w:val="34"/>
        </w:numPr>
        <w:suppressAutoHyphens/>
        <w:autoSpaceDN w:val="0"/>
        <w:spacing w:line="240" w:lineRule="auto"/>
        <w:textAlignment w:val="baseline"/>
      </w:pPr>
      <w:r>
        <w:t xml:space="preserve">Sklopu 1 </w:t>
      </w:r>
      <w:r w:rsidR="00C119AC" w:rsidRPr="008D77E4">
        <w:t xml:space="preserve">vpisati ponujeno </w:t>
      </w:r>
      <w:r>
        <w:t xml:space="preserve">ceno najema stacionarnega </w:t>
      </w:r>
      <w:r w:rsidR="00AB4658">
        <w:t>ter</w:t>
      </w:r>
      <w:r>
        <w:t xml:space="preserve"> prenosnega POS terminala </w:t>
      </w:r>
      <w:r w:rsidR="00045601">
        <w:t xml:space="preserve">v EUR z DDV </w:t>
      </w:r>
      <w:r>
        <w:t xml:space="preserve">in </w:t>
      </w:r>
      <w:r w:rsidR="00DC50FE">
        <w:t>vrednost</w:t>
      </w:r>
      <w:r>
        <w:t>i</w:t>
      </w:r>
      <w:r w:rsidR="00DC50FE">
        <w:t xml:space="preserve"> fiksn</w:t>
      </w:r>
      <w:r>
        <w:t>ih</w:t>
      </w:r>
      <w:r w:rsidR="00DC50FE">
        <w:t xml:space="preserve"> provizij za posamezno plačil</w:t>
      </w:r>
      <w:r>
        <w:t xml:space="preserve">no kartico, izraženo v % (odstotkih). V kolikor gospodarski subjekt cene najema stacionarnega </w:t>
      </w:r>
      <w:r w:rsidR="00AB4658">
        <w:t>ter</w:t>
      </w:r>
      <w:r>
        <w:t xml:space="preserve"> prenosnega POS terminala ne vpiše, se šteje, da je nevpisana cena najema 0 EUR.</w:t>
      </w:r>
      <w:r w:rsidR="009D5A30">
        <w:t xml:space="preserve"> V kolikor gospodarski subjekt vpiše višino provizije za eno kartico, ni pa vpisal višine provizije za drugo in/ali tretjo plačilno kartico, se šteje, da je nevpisana provizija 0 (nič) odstotkov.</w:t>
      </w:r>
    </w:p>
    <w:p w14:paraId="4E3E4062" w14:textId="2C7800B4" w:rsidR="00F92787" w:rsidRDefault="00F92787" w:rsidP="00F92787">
      <w:pPr>
        <w:pStyle w:val="Odstavekseznama"/>
        <w:suppressAutoHyphens/>
        <w:autoSpaceDN w:val="0"/>
        <w:spacing w:line="240" w:lineRule="auto"/>
        <w:textAlignment w:val="baseline"/>
      </w:pPr>
      <w:r>
        <w:t xml:space="preserve"> </w:t>
      </w:r>
    </w:p>
    <w:p w14:paraId="5F020D67" w14:textId="116A0A60" w:rsidR="009D5A30" w:rsidRDefault="00F92787" w:rsidP="005020DF">
      <w:pPr>
        <w:pStyle w:val="Odstavekseznama"/>
        <w:numPr>
          <w:ilvl w:val="0"/>
          <w:numId w:val="34"/>
        </w:numPr>
        <w:suppressAutoHyphens/>
        <w:autoSpaceDN w:val="0"/>
        <w:spacing w:line="240" w:lineRule="auto"/>
        <w:textAlignment w:val="baseline"/>
      </w:pPr>
      <w:r>
        <w:t>Sklopu 2 vrednosti fiksnih provizij za posamezno plačilno kartico oziroma sodobno plačilno shemo, izraženo v % (odstotkih).</w:t>
      </w:r>
      <w:r w:rsidR="009D5A30">
        <w:t xml:space="preserve"> V kolikor gospodarski subjekt višine provizije za posamezno kartico oziroma sodobno plačilno shemo ne vpiše, se šteje, da za to kartico oziroma so</w:t>
      </w:r>
      <w:r w:rsidR="00A242B9">
        <w:t>d</w:t>
      </w:r>
      <w:r w:rsidR="009D5A30">
        <w:t xml:space="preserve">obno plačilno shemo ne oddaja ponudbe. </w:t>
      </w:r>
      <w:r w:rsidR="008F4FF6">
        <w:t xml:space="preserve">Gospodarski subjekt </w:t>
      </w:r>
      <w:r w:rsidR="009D5A30">
        <w:t xml:space="preserve">lahko v predračun doda katerokoli drugo plačilno kartico oziroma sodobno plačilno shemo, s katero zagotavlja plačevanje, in višino provizije za to plačilno kartico oziroma sodobno plačilno shemo.  </w:t>
      </w:r>
    </w:p>
    <w:p w14:paraId="454E117F" w14:textId="77777777" w:rsidR="009D5A30" w:rsidRDefault="009D5A30" w:rsidP="009D5A30">
      <w:pPr>
        <w:pStyle w:val="Odstavekseznama"/>
        <w:suppressAutoHyphens/>
        <w:autoSpaceDN w:val="0"/>
        <w:spacing w:line="240" w:lineRule="auto"/>
        <w:textAlignment w:val="baseline"/>
      </w:pPr>
    </w:p>
    <w:p w14:paraId="06C9F8C9" w14:textId="6497F6BA" w:rsidR="00C119AC" w:rsidRPr="008D77E4" w:rsidRDefault="00DC50FE" w:rsidP="00F92787">
      <w:pPr>
        <w:suppressAutoHyphens/>
        <w:autoSpaceDN w:val="0"/>
        <w:spacing w:line="240" w:lineRule="auto"/>
        <w:textAlignment w:val="baseline"/>
      </w:pPr>
      <w:r>
        <w:t>O</w:t>
      </w:r>
      <w:r w:rsidRPr="00F92787">
        <w:rPr>
          <w:rFonts w:cs="Arial"/>
          <w:szCs w:val="20"/>
        </w:rPr>
        <w:t>dstotek provizije gospodarski subjekt določi na dve decimalni mesti</w:t>
      </w:r>
      <w:r w:rsidR="009D5A30">
        <w:rPr>
          <w:rFonts w:cs="Arial"/>
          <w:szCs w:val="20"/>
        </w:rPr>
        <w:t>.</w:t>
      </w:r>
    </w:p>
    <w:p w14:paraId="0D59EB8C" w14:textId="77777777" w:rsidR="00C119AC" w:rsidRPr="008D77E4" w:rsidRDefault="00C119AC" w:rsidP="00C119AC">
      <w:pPr>
        <w:spacing w:line="240" w:lineRule="auto"/>
      </w:pPr>
    </w:p>
    <w:p w14:paraId="40FB6AEB" w14:textId="1698F288" w:rsidR="00C119AC" w:rsidRDefault="00C119AC" w:rsidP="00C119AC">
      <w:pPr>
        <w:spacing w:line="240" w:lineRule="auto"/>
      </w:pPr>
      <w:r w:rsidRPr="008D77E4">
        <w:t>Ponudbena cena mora zajemati</w:t>
      </w:r>
      <w:r w:rsidRPr="008D77E4">
        <w:rPr>
          <w:rFonts w:cs="Arial"/>
          <w:szCs w:val="20"/>
        </w:rPr>
        <w:t xml:space="preserve"> </w:t>
      </w:r>
      <w:r w:rsidRPr="008D77E4">
        <w:t>vse davke, takse, dajatve in vse stroške, ki vplivajo na oblikovanje ponudbene cene</w:t>
      </w:r>
      <w:r w:rsidR="00F21C40">
        <w:t xml:space="preserve">. Zajemati mora </w:t>
      </w:r>
      <w:r w:rsidR="00F21C40" w:rsidRPr="00B03701">
        <w:t xml:space="preserve">vse stroške </w:t>
      </w:r>
      <w:r w:rsidR="00F21C40">
        <w:t>do vzpostavitve delovanja in uporabe POS terminal</w:t>
      </w:r>
      <w:r w:rsidR="00F92787">
        <w:t>ov</w:t>
      </w:r>
      <w:r w:rsidR="00F21C40">
        <w:t xml:space="preserve"> (inštalacija, vzpostavitev povezave, vzdrževanje in popravilo opreme, vzpostavitev in vzdrževanje povezave z </w:t>
      </w:r>
      <w:proofErr w:type="spellStart"/>
      <w:r w:rsidR="00F21C40">
        <w:t>avtorizacijskim</w:t>
      </w:r>
      <w:proofErr w:type="spellEnd"/>
      <w:r w:rsidR="00F21C40">
        <w:t xml:space="preserve"> centrom)</w:t>
      </w:r>
      <w:r w:rsidR="00F92787">
        <w:t xml:space="preserve"> ter morebitne druge stroške</w:t>
      </w:r>
      <w:r w:rsidRPr="008D77E4">
        <w:t>. Naročnik ne bo naknadno priznal nobenih dodatnih stroškov</w:t>
      </w:r>
      <w:r w:rsidR="0042467C">
        <w:t>, npr. stroškov morebitne dodatne opreme, itd..</w:t>
      </w:r>
    </w:p>
    <w:p w14:paraId="6D27EE35" w14:textId="2FEA68CE" w:rsidR="00F21C40" w:rsidRDefault="00F21C40" w:rsidP="00C119AC">
      <w:pPr>
        <w:spacing w:line="240" w:lineRule="auto"/>
      </w:pPr>
    </w:p>
    <w:p w14:paraId="3D827AA4" w14:textId="2C1CC83D" w:rsidR="00F21C40" w:rsidRDefault="00F21C40" w:rsidP="00F21C40">
      <w:r>
        <w:t>Višine</w:t>
      </w:r>
      <w:r w:rsidRPr="00AD5661">
        <w:t xml:space="preserve"> provizij</w:t>
      </w:r>
      <w:r>
        <w:t xml:space="preserve"> </w:t>
      </w:r>
      <w:r w:rsidR="007A5857">
        <w:t xml:space="preserve">v obeh sklopih </w:t>
      </w:r>
      <w:r>
        <w:t>morajo</w:t>
      </w:r>
      <w:r w:rsidRPr="00AD5661">
        <w:t xml:space="preserve"> zajemati vse, kar je zahtevano v tehničnih specifikacijah in ostal</w:t>
      </w:r>
      <w:r>
        <w:t>ih delih razpisne dokumentacije, ravno tako morajo biti zajeti vsi stroški storitve.</w:t>
      </w:r>
    </w:p>
    <w:p w14:paraId="0A1E6F68" w14:textId="77777777" w:rsidR="00F21C40" w:rsidRDefault="00F21C40" w:rsidP="00C119AC">
      <w:pPr>
        <w:spacing w:line="240" w:lineRule="auto"/>
      </w:pPr>
    </w:p>
    <w:p w14:paraId="25DBFFC0" w14:textId="17F4CFB8" w:rsidR="00DC50FE" w:rsidRPr="00DC50FE" w:rsidRDefault="00DC50FE" w:rsidP="00DC50FE">
      <w:pPr>
        <w:spacing w:line="260" w:lineRule="exact"/>
        <w:rPr>
          <w:rFonts w:cs="Arial"/>
          <w:szCs w:val="20"/>
        </w:rPr>
      </w:pPr>
      <w:r w:rsidRPr="00DC50FE">
        <w:rPr>
          <w:rFonts w:cs="Arial"/>
          <w:szCs w:val="20"/>
        </w:rPr>
        <w:t xml:space="preserve">Ponujene provizije </w:t>
      </w:r>
      <w:r w:rsidR="0045321A">
        <w:rPr>
          <w:rFonts w:cs="Arial"/>
          <w:szCs w:val="20"/>
        </w:rPr>
        <w:t>se obračunavajo</w:t>
      </w:r>
      <w:r w:rsidRPr="00DC50FE">
        <w:rPr>
          <w:rFonts w:cs="Arial"/>
          <w:szCs w:val="20"/>
        </w:rPr>
        <w:t xml:space="preserve"> v skladu z Uredbo 2015/751/EU in so fiksne za celotno trajanje pogodbe.</w:t>
      </w:r>
    </w:p>
    <w:p w14:paraId="4B53F13E" w14:textId="77777777" w:rsidR="00DC50FE" w:rsidRDefault="00DC50FE" w:rsidP="00C119AC">
      <w:pPr>
        <w:spacing w:line="240" w:lineRule="auto"/>
      </w:pPr>
    </w:p>
    <w:p w14:paraId="58B8F945" w14:textId="62679BA1" w:rsidR="00C119AC" w:rsidRPr="008D77E4" w:rsidRDefault="009D5A30" w:rsidP="00C119AC">
      <w:pPr>
        <w:spacing w:line="240" w:lineRule="auto"/>
      </w:pPr>
      <w:r>
        <w:t>Gospodarski subjekt</w:t>
      </w:r>
      <w:r w:rsidR="00C119AC" w:rsidRPr="008D77E4">
        <w:t xml:space="preserve"> ne sme spreminjati vsebine predračuna</w:t>
      </w:r>
      <w:r>
        <w:t xml:space="preserve"> (razen v primeru vpisa druge kartice oziroma sodobne plačilne sheme iz druge alinee prvega odstavka te točke)</w:t>
      </w:r>
      <w:r w:rsidR="00C119AC" w:rsidRPr="008D77E4">
        <w:t>.</w:t>
      </w:r>
    </w:p>
    <w:p w14:paraId="4B3FA0CF" w14:textId="77777777" w:rsidR="00C119AC" w:rsidRPr="008D77E4" w:rsidRDefault="00C119AC" w:rsidP="00C119AC">
      <w:pPr>
        <w:spacing w:line="240" w:lineRule="auto"/>
      </w:pPr>
    </w:p>
    <w:p w14:paraId="63090FBF" w14:textId="77777777" w:rsidR="00C119AC" w:rsidRPr="008D77E4" w:rsidRDefault="00C119AC" w:rsidP="00C119AC">
      <w:pPr>
        <w:spacing w:line="240" w:lineRule="auto"/>
      </w:pPr>
      <w:r w:rsidRPr="008D77E4">
        <w:t>V primeru, da bo naročnik pri pregledu in ocenjevanju ponudb odkril očitne računske napake, bo ravnal v skladu s sedmim odstavkom 89. člena ZJN-3.</w:t>
      </w:r>
    </w:p>
    <w:p w14:paraId="6DADF776" w14:textId="77777777" w:rsidR="00C119AC" w:rsidRPr="008D77E4" w:rsidRDefault="00C119AC" w:rsidP="00C119AC">
      <w:pPr>
        <w:spacing w:line="240" w:lineRule="auto"/>
      </w:pPr>
    </w:p>
    <w:p w14:paraId="04BF6031" w14:textId="40C2C655" w:rsidR="00374243" w:rsidRDefault="00374243" w:rsidP="00374243">
      <w:pPr>
        <w:shd w:val="clear" w:color="auto" w:fill="FFFFFF"/>
        <w:rPr>
          <w:szCs w:val="20"/>
        </w:rPr>
      </w:pPr>
      <w:r>
        <w:rPr>
          <w:color w:val="000000"/>
        </w:rPr>
        <w:t xml:space="preserve">»Ponudnik v sistem e-JN v razdelek »Skupna ponudbena vrednost« v zato namenjeno tabelo za posamezen sklop v rubriki »znesek brez davka v EUR« in »znesek davka v EUR« vnese znesek </w:t>
      </w:r>
      <w:r w:rsidR="0042467C">
        <w:rPr>
          <w:color w:val="000000"/>
        </w:rPr>
        <w:t>0</w:t>
      </w:r>
      <w:r>
        <w:rPr>
          <w:color w:val="000000"/>
        </w:rPr>
        <w:t xml:space="preserve">. V del »Predračun« naloži </w:t>
      </w:r>
      <w:r>
        <w:rPr>
          <w:rFonts w:eastAsia="Times New Roman" w:cs="Calibri"/>
          <w:bCs/>
          <w:lang w:eastAsia="sl-SI"/>
        </w:rPr>
        <w:t>izpolnjen obrazec »Predračun«</w:t>
      </w:r>
      <w:r>
        <w:rPr>
          <w:color w:val="000000"/>
        </w:rPr>
        <w:t xml:space="preserve"> v obliki </w:t>
      </w:r>
      <w:proofErr w:type="spellStart"/>
      <w:r>
        <w:rPr>
          <w:color w:val="000000"/>
        </w:rPr>
        <w:t>word</w:t>
      </w:r>
      <w:proofErr w:type="spellEnd"/>
      <w:r>
        <w:rPr>
          <w:color w:val="000000"/>
        </w:rPr>
        <w:t xml:space="preserve">, </w:t>
      </w:r>
      <w:proofErr w:type="spellStart"/>
      <w:r>
        <w:rPr>
          <w:color w:val="000000"/>
        </w:rPr>
        <w:t>excel</w:t>
      </w:r>
      <w:proofErr w:type="spellEnd"/>
      <w:r>
        <w:rPr>
          <w:color w:val="000000"/>
        </w:rPr>
        <w:t xml:space="preserve"> ali </w:t>
      </w:r>
      <w:proofErr w:type="spellStart"/>
      <w:r>
        <w:rPr>
          <w:color w:val="000000"/>
        </w:rPr>
        <w:t>pdf</w:t>
      </w:r>
      <w:proofErr w:type="spellEnd"/>
      <w:r>
        <w:rPr>
          <w:color w:val="000000"/>
        </w:rPr>
        <w:t>. Vse vrednosti, ki prikazujejo skupno ponudbeno vrednost v razdelku »Skupna ponudbena vrednost«, vrednosti iz tabele po posameznih sklopih, ki so bile vpisane v istoimenski razdelek in dokument, ki bo naložen kot predračun v del »Predračun«, bodo razvidni in dostopni na javnem odpiranju ponudb. Kot veljavni štejejo podatki v dokumentu, ki je predložen v delu »Predračun«.</w:t>
      </w:r>
    </w:p>
    <w:p w14:paraId="3CD9F5FE" w14:textId="77777777" w:rsidR="00374243" w:rsidRDefault="00374243" w:rsidP="00374243">
      <w:pPr>
        <w:shd w:val="clear" w:color="auto" w:fill="FFFFFF"/>
      </w:pPr>
    </w:p>
    <w:p w14:paraId="10BEE1F9" w14:textId="77777777" w:rsidR="00374243" w:rsidRDefault="00374243" w:rsidP="00374243">
      <w:pPr>
        <w:shd w:val="clear" w:color="auto" w:fill="FFFFFF"/>
      </w:pPr>
      <w:r>
        <w:rPr>
          <w:color w:val="00000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0BFF2972" w14:textId="77777777" w:rsidR="00374243" w:rsidRDefault="00374243" w:rsidP="00F21C40"/>
    <w:p w14:paraId="076738DE" w14:textId="77777777" w:rsidR="00F21C40" w:rsidRPr="00482BB0" w:rsidRDefault="00F21C40" w:rsidP="00F21C40">
      <w:pPr>
        <w:rPr>
          <w:b/>
        </w:rPr>
      </w:pPr>
      <w:r w:rsidRPr="00482BB0">
        <w:rPr>
          <w:b/>
        </w:rPr>
        <w:t>Okvirni predvideni letni obseg prometa in število transakcij po posameznih plačilnih karticah</w:t>
      </w:r>
    </w:p>
    <w:p w14:paraId="1DFD4AA8" w14:textId="46BB7E99" w:rsidR="00F21C40" w:rsidRPr="00E2236F" w:rsidRDefault="00F21C40" w:rsidP="00F21C40">
      <w:pPr>
        <w:rPr>
          <w:b/>
        </w:rPr>
      </w:pPr>
      <w:r w:rsidRPr="00482BB0">
        <w:rPr>
          <w:b/>
        </w:rPr>
        <w:t>(oc</w:t>
      </w:r>
      <w:r w:rsidRPr="00E2236F">
        <w:rPr>
          <w:b/>
        </w:rPr>
        <w:t xml:space="preserve">enjeno po podatkih iz </w:t>
      </w:r>
      <w:r w:rsidR="00482BB0" w:rsidRPr="00E2236F">
        <w:rPr>
          <w:b/>
        </w:rPr>
        <w:t>leta 2021)</w:t>
      </w:r>
      <w:r w:rsidRPr="00E2236F">
        <w:rPr>
          <w:b/>
        </w:rPr>
        <w:t>:</w:t>
      </w:r>
    </w:p>
    <w:p w14:paraId="1925D6BE" w14:textId="77777777" w:rsidR="00F21C40" w:rsidRPr="00E2236F" w:rsidRDefault="00F21C40" w:rsidP="00F21C40"/>
    <w:tbl>
      <w:tblPr>
        <w:tblW w:w="89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070"/>
        <w:gridCol w:w="3070"/>
      </w:tblGrid>
      <w:tr w:rsidR="00F21C40" w:rsidRPr="00E2236F" w14:paraId="7264CFD5" w14:textId="77777777" w:rsidTr="006857CC">
        <w:tc>
          <w:tcPr>
            <w:tcW w:w="2835" w:type="dxa"/>
            <w:shd w:val="clear" w:color="auto" w:fill="auto"/>
            <w:vAlign w:val="center"/>
          </w:tcPr>
          <w:p w14:paraId="5BABE3FB" w14:textId="77777777" w:rsidR="00F21C40" w:rsidRPr="00E2236F" w:rsidRDefault="00F21C40" w:rsidP="006857CC">
            <w:pPr>
              <w:jc w:val="center"/>
              <w:rPr>
                <w:rFonts w:cs="Arial"/>
                <w:szCs w:val="20"/>
              </w:rPr>
            </w:pPr>
            <w:r w:rsidRPr="00E2236F">
              <w:rPr>
                <w:rFonts w:cs="Arial"/>
                <w:szCs w:val="20"/>
              </w:rPr>
              <w:t>Vrsta plačilne kartice</w:t>
            </w:r>
          </w:p>
        </w:tc>
        <w:tc>
          <w:tcPr>
            <w:tcW w:w="3070" w:type="dxa"/>
            <w:shd w:val="clear" w:color="auto" w:fill="auto"/>
            <w:vAlign w:val="center"/>
          </w:tcPr>
          <w:p w14:paraId="6C55ED6C" w14:textId="77777777" w:rsidR="00F21C40" w:rsidRPr="00E2236F" w:rsidRDefault="00F21C40" w:rsidP="006857CC">
            <w:pPr>
              <w:jc w:val="center"/>
              <w:rPr>
                <w:rFonts w:cs="Arial"/>
                <w:szCs w:val="20"/>
              </w:rPr>
            </w:pPr>
            <w:r w:rsidRPr="00E2236F">
              <w:rPr>
                <w:rFonts w:cs="Arial"/>
                <w:szCs w:val="20"/>
              </w:rPr>
              <w:t>Povprečno letno število transakcij</w:t>
            </w:r>
          </w:p>
        </w:tc>
        <w:tc>
          <w:tcPr>
            <w:tcW w:w="3070" w:type="dxa"/>
            <w:shd w:val="clear" w:color="auto" w:fill="auto"/>
            <w:vAlign w:val="center"/>
          </w:tcPr>
          <w:p w14:paraId="37822EE3" w14:textId="77777777" w:rsidR="00F21C40" w:rsidRPr="00E2236F" w:rsidRDefault="00F21C40" w:rsidP="006857CC">
            <w:pPr>
              <w:jc w:val="center"/>
              <w:rPr>
                <w:rFonts w:cs="Arial"/>
                <w:szCs w:val="20"/>
              </w:rPr>
            </w:pPr>
            <w:r w:rsidRPr="00E2236F">
              <w:rPr>
                <w:rFonts w:cs="Arial"/>
                <w:szCs w:val="20"/>
              </w:rPr>
              <w:t xml:space="preserve">Povprečna letna višina prometa </w:t>
            </w:r>
          </w:p>
          <w:p w14:paraId="184D8E9D" w14:textId="77777777" w:rsidR="00F21C40" w:rsidRPr="00E2236F" w:rsidRDefault="00F21C40" w:rsidP="006857CC">
            <w:pPr>
              <w:jc w:val="center"/>
              <w:rPr>
                <w:rFonts w:cs="Arial"/>
                <w:szCs w:val="20"/>
              </w:rPr>
            </w:pPr>
            <w:r w:rsidRPr="00E2236F">
              <w:rPr>
                <w:rFonts w:cs="Arial"/>
                <w:szCs w:val="20"/>
              </w:rPr>
              <w:t>v EUR</w:t>
            </w:r>
          </w:p>
        </w:tc>
      </w:tr>
      <w:tr w:rsidR="00482BB0" w:rsidRPr="00E2236F" w14:paraId="61061637" w14:textId="77777777" w:rsidTr="005020DF">
        <w:tc>
          <w:tcPr>
            <w:tcW w:w="2835" w:type="dxa"/>
            <w:shd w:val="clear" w:color="auto" w:fill="auto"/>
          </w:tcPr>
          <w:p w14:paraId="2086246E" w14:textId="77777777" w:rsidR="00482BB0" w:rsidRPr="00E2236F" w:rsidRDefault="00482BB0" w:rsidP="00482BB0">
            <w:pPr>
              <w:rPr>
                <w:rFonts w:cs="Arial"/>
                <w:szCs w:val="20"/>
              </w:rPr>
            </w:pPr>
            <w:proofErr w:type="spellStart"/>
            <w:r w:rsidRPr="00E2236F">
              <w:rPr>
                <w:rFonts w:cs="Arial"/>
                <w:szCs w:val="20"/>
              </w:rPr>
              <w:t>Activa</w:t>
            </w:r>
            <w:proofErr w:type="spellEnd"/>
          </w:p>
        </w:tc>
        <w:tc>
          <w:tcPr>
            <w:tcW w:w="3070" w:type="dxa"/>
            <w:shd w:val="clear" w:color="auto" w:fill="auto"/>
            <w:vAlign w:val="center"/>
          </w:tcPr>
          <w:p w14:paraId="553041CA" w14:textId="3ACC80D9"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31.268</w:t>
            </w:r>
          </w:p>
        </w:tc>
        <w:tc>
          <w:tcPr>
            <w:tcW w:w="3070" w:type="dxa"/>
            <w:shd w:val="clear" w:color="auto" w:fill="auto"/>
            <w:vAlign w:val="bottom"/>
          </w:tcPr>
          <w:p w14:paraId="3758B435" w14:textId="2C042722" w:rsidR="00482BB0" w:rsidRPr="00E2236F" w:rsidRDefault="00482BB0" w:rsidP="00482BB0">
            <w:pPr>
              <w:jc w:val="center"/>
              <w:rPr>
                <w:rFonts w:cs="Arial"/>
                <w:szCs w:val="20"/>
              </w:rPr>
            </w:pPr>
            <w:r w:rsidRPr="00E2236F">
              <w:rPr>
                <w:rFonts w:cs="Arial"/>
                <w:color w:val="000000"/>
                <w:szCs w:val="20"/>
              </w:rPr>
              <w:t>926.155,54</w:t>
            </w:r>
          </w:p>
        </w:tc>
      </w:tr>
      <w:tr w:rsidR="00482BB0" w:rsidRPr="00E2236F" w14:paraId="69BC1AC8" w14:textId="77777777" w:rsidTr="005020DF">
        <w:tc>
          <w:tcPr>
            <w:tcW w:w="2835" w:type="dxa"/>
            <w:shd w:val="clear" w:color="auto" w:fill="auto"/>
          </w:tcPr>
          <w:p w14:paraId="418F2854" w14:textId="77777777" w:rsidR="00482BB0" w:rsidRPr="00E2236F" w:rsidRDefault="00482BB0" w:rsidP="00482BB0">
            <w:pPr>
              <w:rPr>
                <w:rFonts w:cs="Arial"/>
                <w:szCs w:val="20"/>
              </w:rPr>
            </w:pPr>
            <w:proofErr w:type="spellStart"/>
            <w:r w:rsidRPr="00E2236F">
              <w:rPr>
                <w:rFonts w:cs="Arial"/>
                <w:szCs w:val="20"/>
              </w:rPr>
              <w:t>Activa</w:t>
            </w:r>
            <w:proofErr w:type="spellEnd"/>
            <w:r w:rsidRPr="00E2236F">
              <w:rPr>
                <w:rFonts w:cs="Arial"/>
                <w:szCs w:val="20"/>
              </w:rPr>
              <w:t xml:space="preserve"> Maestro</w:t>
            </w:r>
          </w:p>
        </w:tc>
        <w:tc>
          <w:tcPr>
            <w:tcW w:w="3070" w:type="dxa"/>
            <w:shd w:val="clear" w:color="auto" w:fill="auto"/>
            <w:vAlign w:val="center"/>
          </w:tcPr>
          <w:p w14:paraId="2C0AEB05" w14:textId="5277D0BC"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9.003</w:t>
            </w:r>
          </w:p>
        </w:tc>
        <w:tc>
          <w:tcPr>
            <w:tcW w:w="3070" w:type="dxa"/>
            <w:shd w:val="clear" w:color="auto" w:fill="auto"/>
            <w:vAlign w:val="bottom"/>
          </w:tcPr>
          <w:p w14:paraId="39E6E3C0" w14:textId="365E043E" w:rsidR="00482BB0" w:rsidRPr="00E2236F" w:rsidRDefault="00482BB0" w:rsidP="00482BB0">
            <w:pPr>
              <w:jc w:val="center"/>
              <w:rPr>
                <w:rFonts w:cs="Arial"/>
                <w:szCs w:val="20"/>
              </w:rPr>
            </w:pPr>
            <w:r w:rsidRPr="00E2236F">
              <w:rPr>
                <w:rFonts w:cs="Arial"/>
                <w:color w:val="000000"/>
                <w:szCs w:val="20"/>
              </w:rPr>
              <w:t>244.004,98</w:t>
            </w:r>
          </w:p>
        </w:tc>
      </w:tr>
      <w:tr w:rsidR="00482BB0" w:rsidRPr="00E2236F" w14:paraId="598B7D82" w14:textId="77777777" w:rsidTr="005020DF">
        <w:tc>
          <w:tcPr>
            <w:tcW w:w="2835" w:type="dxa"/>
            <w:shd w:val="clear" w:color="auto" w:fill="auto"/>
          </w:tcPr>
          <w:p w14:paraId="705C6948" w14:textId="77777777" w:rsidR="00482BB0" w:rsidRPr="00E2236F" w:rsidRDefault="00482BB0" w:rsidP="00482BB0">
            <w:pPr>
              <w:rPr>
                <w:rFonts w:cs="Arial"/>
                <w:szCs w:val="20"/>
              </w:rPr>
            </w:pPr>
            <w:r w:rsidRPr="00E2236F">
              <w:rPr>
                <w:rFonts w:cs="Arial"/>
                <w:szCs w:val="20"/>
              </w:rPr>
              <w:lastRenderedPageBreak/>
              <w:t>Diners</w:t>
            </w:r>
          </w:p>
        </w:tc>
        <w:tc>
          <w:tcPr>
            <w:tcW w:w="3070" w:type="dxa"/>
            <w:shd w:val="clear" w:color="auto" w:fill="auto"/>
            <w:vAlign w:val="center"/>
          </w:tcPr>
          <w:p w14:paraId="243FEE50" w14:textId="598F9636"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4</w:t>
            </w:r>
          </w:p>
        </w:tc>
        <w:tc>
          <w:tcPr>
            <w:tcW w:w="3070" w:type="dxa"/>
            <w:shd w:val="clear" w:color="auto" w:fill="auto"/>
            <w:vAlign w:val="bottom"/>
          </w:tcPr>
          <w:p w14:paraId="43A62FFB" w14:textId="4FD57D8A" w:rsidR="00482BB0" w:rsidRPr="00E2236F" w:rsidRDefault="00482BB0" w:rsidP="00482BB0">
            <w:pPr>
              <w:jc w:val="center"/>
              <w:rPr>
                <w:rFonts w:cs="Arial"/>
                <w:szCs w:val="20"/>
              </w:rPr>
            </w:pPr>
            <w:r w:rsidRPr="00E2236F">
              <w:rPr>
                <w:rFonts w:cs="Arial"/>
                <w:color w:val="000000"/>
                <w:szCs w:val="20"/>
              </w:rPr>
              <w:t>484,12</w:t>
            </w:r>
          </w:p>
        </w:tc>
      </w:tr>
      <w:tr w:rsidR="00482BB0" w:rsidRPr="00E2236F" w14:paraId="609BE8F9" w14:textId="77777777" w:rsidTr="005020DF">
        <w:tc>
          <w:tcPr>
            <w:tcW w:w="2835" w:type="dxa"/>
            <w:shd w:val="clear" w:color="auto" w:fill="auto"/>
          </w:tcPr>
          <w:p w14:paraId="575ACF73" w14:textId="77777777" w:rsidR="00482BB0" w:rsidRPr="00E2236F" w:rsidRDefault="00482BB0" w:rsidP="00482BB0">
            <w:pPr>
              <w:rPr>
                <w:rFonts w:cs="Arial"/>
                <w:szCs w:val="20"/>
              </w:rPr>
            </w:pPr>
            <w:proofErr w:type="spellStart"/>
            <w:r w:rsidRPr="00E2236F">
              <w:rPr>
                <w:rFonts w:cs="Arial"/>
                <w:szCs w:val="20"/>
              </w:rPr>
              <w:t>Karanta</w:t>
            </w:r>
            <w:proofErr w:type="spellEnd"/>
          </w:p>
        </w:tc>
        <w:tc>
          <w:tcPr>
            <w:tcW w:w="3070" w:type="dxa"/>
            <w:shd w:val="clear" w:color="auto" w:fill="auto"/>
            <w:vAlign w:val="center"/>
          </w:tcPr>
          <w:p w14:paraId="51D545D8" w14:textId="74826E41"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430</w:t>
            </w:r>
          </w:p>
        </w:tc>
        <w:tc>
          <w:tcPr>
            <w:tcW w:w="3070" w:type="dxa"/>
            <w:shd w:val="clear" w:color="auto" w:fill="auto"/>
            <w:vAlign w:val="bottom"/>
          </w:tcPr>
          <w:p w14:paraId="7DE54BDA" w14:textId="4C3DE7C1" w:rsidR="00482BB0" w:rsidRPr="00E2236F" w:rsidRDefault="00482BB0" w:rsidP="00482BB0">
            <w:pPr>
              <w:jc w:val="center"/>
              <w:rPr>
                <w:rFonts w:cs="Arial"/>
                <w:szCs w:val="20"/>
              </w:rPr>
            </w:pPr>
            <w:r w:rsidRPr="00E2236F">
              <w:rPr>
                <w:rFonts w:cs="Arial"/>
                <w:color w:val="000000"/>
                <w:szCs w:val="20"/>
              </w:rPr>
              <w:t>28.519,96</w:t>
            </w:r>
          </w:p>
        </w:tc>
      </w:tr>
      <w:tr w:rsidR="00482BB0" w:rsidRPr="00E2236F" w14:paraId="4CBDBA09" w14:textId="77777777" w:rsidTr="005020DF">
        <w:tc>
          <w:tcPr>
            <w:tcW w:w="2835" w:type="dxa"/>
            <w:shd w:val="clear" w:color="auto" w:fill="auto"/>
          </w:tcPr>
          <w:p w14:paraId="58457F2F" w14:textId="77777777" w:rsidR="00482BB0" w:rsidRPr="00E2236F" w:rsidRDefault="00482BB0" w:rsidP="00482BB0">
            <w:pPr>
              <w:rPr>
                <w:rFonts w:cs="Arial"/>
                <w:szCs w:val="20"/>
              </w:rPr>
            </w:pPr>
            <w:r w:rsidRPr="00E2236F">
              <w:rPr>
                <w:rFonts w:cs="Arial"/>
                <w:szCs w:val="20"/>
              </w:rPr>
              <w:t>Maestro</w:t>
            </w:r>
          </w:p>
        </w:tc>
        <w:tc>
          <w:tcPr>
            <w:tcW w:w="3070" w:type="dxa"/>
            <w:shd w:val="clear" w:color="auto" w:fill="auto"/>
            <w:vAlign w:val="center"/>
          </w:tcPr>
          <w:p w14:paraId="7D2D0909" w14:textId="4ACCAF3F"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159.809</w:t>
            </w:r>
          </w:p>
        </w:tc>
        <w:tc>
          <w:tcPr>
            <w:tcW w:w="3070" w:type="dxa"/>
            <w:shd w:val="clear" w:color="auto" w:fill="auto"/>
            <w:vAlign w:val="bottom"/>
          </w:tcPr>
          <w:p w14:paraId="43C08BBD" w14:textId="7DF0C208" w:rsidR="00482BB0" w:rsidRPr="00E2236F" w:rsidRDefault="00482BB0" w:rsidP="00482BB0">
            <w:pPr>
              <w:jc w:val="center"/>
              <w:rPr>
                <w:rFonts w:cs="Arial"/>
                <w:szCs w:val="20"/>
              </w:rPr>
            </w:pPr>
            <w:r w:rsidRPr="00E2236F">
              <w:rPr>
                <w:rFonts w:cs="Arial"/>
                <w:color w:val="000000"/>
                <w:szCs w:val="20"/>
              </w:rPr>
              <w:t>4.879.245,23</w:t>
            </w:r>
          </w:p>
        </w:tc>
      </w:tr>
      <w:tr w:rsidR="00482BB0" w:rsidRPr="00E2236F" w14:paraId="4D1107C8" w14:textId="77777777" w:rsidTr="005020DF">
        <w:tc>
          <w:tcPr>
            <w:tcW w:w="2835" w:type="dxa"/>
            <w:shd w:val="clear" w:color="auto" w:fill="auto"/>
          </w:tcPr>
          <w:p w14:paraId="2596C616" w14:textId="77777777" w:rsidR="00482BB0" w:rsidRPr="00E2236F" w:rsidRDefault="00482BB0" w:rsidP="00482BB0">
            <w:pPr>
              <w:rPr>
                <w:rFonts w:cs="Arial"/>
                <w:szCs w:val="20"/>
              </w:rPr>
            </w:pPr>
            <w:proofErr w:type="spellStart"/>
            <w:r w:rsidRPr="00E2236F">
              <w:rPr>
                <w:rFonts w:cs="Arial"/>
                <w:szCs w:val="20"/>
              </w:rPr>
              <w:t>Mastercard</w:t>
            </w:r>
            <w:proofErr w:type="spellEnd"/>
          </w:p>
        </w:tc>
        <w:tc>
          <w:tcPr>
            <w:tcW w:w="3070" w:type="dxa"/>
            <w:shd w:val="clear" w:color="auto" w:fill="auto"/>
            <w:vAlign w:val="center"/>
          </w:tcPr>
          <w:p w14:paraId="2439F32A" w14:textId="296BD2A3"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86.124</w:t>
            </w:r>
          </w:p>
        </w:tc>
        <w:tc>
          <w:tcPr>
            <w:tcW w:w="3070" w:type="dxa"/>
            <w:shd w:val="clear" w:color="auto" w:fill="auto"/>
            <w:vAlign w:val="bottom"/>
          </w:tcPr>
          <w:p w14:paraId="5E325C6F" w14:textId="1850B4D4" w:rsidR="00482BB0" w:rsidRPr="00E2236F" w:rsidRDefault="00482BB0" w:rsidP="00482BB0">
            <w:pPr>
              <w:jc w:val="center"/>
              <w:rPr>
                <w:rFonts w:cs="Arial"/>
                <w:szCs w:val="20"/>
              </w:rPr>
            </w:pPr>
            <w:r w:rsidRPr="00E2236F">
              <w:rPr>
                <w:rFonts w:cs="Arial"/>
                <w:color w:val="000000"/>
                <w:szCs w:val="20"/>
              </w:rPr>
              <w:t>2.639.998,76</w:t>
            </w:r>
          </w:p>
        </w:tc>
      </w:tr>
      <w:tr w:rsidR="00F21C40" w:rsidRPr="00E2236F" w14:paraId="4FEDC4B4" w14:textId="77777777" w:rsidTr="006857CC">
        <w:tc>
          <w:tcPr>
            <w:tcW w:w="2835" w:type="dxa"/>
            <w:shd w:val="clear" w:color="auto" w:fill="auto"/>
          </w:tcPr>
          <w:p w14:paraId="21646E5B" w14:textId="77777777" w:rsidR="00F21C40" w:rsidRPr="00E2236F" w:rsidRDefault="00F21C40" w:rsidP="006857CC">
            <w:pPr>
              <w:rPr>
                <w:rFonts w:cs="Arial"/>
                <w:szCs w:val="20"/>
              </w:rPr>
            </w:pPr>
            <w:r w:rsidRPr="00E2236F">
              <w:rPr>
                <w:rFonts w:cs="Arial"/>
                <w:szCs w:val="20"/>
              </w:rPr>
              <w:t>Visa</w:t>
            </w:r>
          </w:p>
        </w:tc>
        <w:tc>
          <w:tcPr>
            <w:tcW w:w="3070" w:type="dxa"/>
            <w:shd w:val="clear" w:color="auto" w:fill="auto"/>
            <w:vAlign w:val="center"/>
          </w:tcPr>
          <w:p w14:paraId="24EA65B6" w14:textId="287C8D62" w:rsidR="00F21C40" w:rsidRPr="00E2236F" w:rsidRDefault="00482BB0" w:rsidP="00482BB0">
            <w:pPr>
              <w:spacing w:line="240" w:lineRule="auto"/>
              <w:jc w:val="center"/>
              <w:rPr>
                <w:rFonts w:cs="Arial"/>
                <w:color w:val="000000"/>
                <w:szCs w:val="20"/>
                <w:lang w:eastAsia="sl-SI"/>
              </w:rPr>
            </w:pPr>
            <w:r w:rsidRPr="00E2236F">
              <w:rPr>
                <w:rFonts w:cs="Arial"/>
                <w:color w:val="000000"/>
                <w:szCs w:val="20"/>
              </w:rPr>
              <w:t>143.137</w:t>
            </w:r>
          </w:p>
        </w:tc>
        <w:tc>
          <w:tcPr>
            <w:tcW w:w="3070" w:type="dxa"/>
            <w:shd w:val="clear" w:color="auto" w:fill="auto"/>
            <w:vAlign w:val="center"/>
          </w:tcPr>
          <w:p w14:paraId="4F4CC9FD" w14:textId="6419BA3D"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4.399.221,74</w:t>
            </w:r>
          </w:p>
        </w:tc>
      </w:tr>
      <w:tr w:rsidR="00482BB0" w:rsidRPr="00482BB0" w14:paraId="48049980" w14:textId="77777777" w:rsidTr="006857CC">
        <w:tc>
          <w:tcPr>
            <w:tcW w:w="2835" w:type="dxa"/>
            <w:shd w:val="clear" w:color="auto" w:fill="auto"/>
          </w:tcPr>
          <w:p w14:paraId="26E6E33E" w14:textId="2701F8F2" w:rsidR="00482BB0" w:rsidRPr="00E2236F" w:rsidRDefault="00482BB0" w:rsidP="006857CC">
            <w:pPr>
              <w:rPr>
                <w:rFonts w:cs="Arial"/>
                <w:szCs w:val="20"/>
              </w:rPr>
            </w:pPr>
            <w:r w:rsidRPr="00E2236F">
              <w:rPr>
                <w:rFonts w:cs="Arial"/>
                <w:szCs w:val="20"/>
              </w:rPr>
              <w:t>Moneta</w:t>
            </w:r>
          </w:p>
        </w:tc>
        <w:tc>
          <w:tcPr>
            <w:tcW w:w="3070" w:type="dxa"/>
            <w:shd w:val="clear" w:color="auto" w:fill="auto"/>
            <w:vAlign w:val="center"/>
          </w:tcPr>
          <w:p w14:paraId="02A88F4E" w14:textId="45AC01FC" w:rsidR="00482BB0" w:rsidRPr="00E2236F" w:rsidRDefault="00482BB0" w:rsidP="00482BB0">
            <w:pPr>
              <w:spacing w:line="240" w:lineRule="auto"/>
              <w:jc w:val="center"/>
              <w:rPr>
                <w:rFonts w:cs="Arial"/>
                <w:color w:val="000000"/>
                <w:szCs w:val="20"/>
                <w:lang w:eastAsia="sl-SI"/>
              </w:rPr>
            </w:pPr>
            <w:r w:rsidRPr="00E2236F">
              <w:rPr>
                <w:rFonts w:cs="Arial"/>
                <w:color w:val="000000"/>
                <w:szCs w:val="20"/>
              </w:rPr>
              <w:t>14</w:t>
            </w:r>
          </w:p>
        </w:tc>
        <w:tc>
          <w:tcPr>
            <w:tcW w:w="3070" w:type="dxa"/>
            <w:shd w:val="clear" w:color="auto" w:fill="auto"/>
            <w:vAlign w:val="center"/>
          </w:tcPr>
          <w:p w14:paraId="178E4548" w14:textId="29A618FF" w:rsidR="00482BB0" w:rsidRPr="00482BB0" w:rsidRDefault="00482BB0" w:rsidP="00482BB0">
            <w:pPr>
              <w:spacing w:line="240" w:lineRule="auto"/>
              <w:jc w:val="center"/>
              <w:rPr>
                <w:rFonts w:cs="Arial"/>
                <w:color w:val="000000"/>
                <w:szCs w:val="20"/>
                <w:lang w:eastAsia="sl-SI"/>
              </w:rPr>
            </w:pPr>
            <w:r w:rsidRPr="00E2236F">
              <w:rPr>
                <w:rFonts w:cs="Arial"/>
                <w:color w:val="000000"/>
                <w:szCs w:val="20"/>
              </w:rPr>
              <w:t>309,58</w:t>
            </w:r>
          </w:p>
        </w:tc>
      </w:tr>
    </w:tbl>
    <w:p w14:paraId="176CD5CD" w14:textId="77777777" w:rsidR="00F21C40" w:rsidRPr="008D77E4" w:rsidRDefault="00F21C40" w:rsidP="00C119AC">
      <w:pPr>
        <w:spacing w:line="240" w:lineRule="auto"/>
      </w:pPr>
    </w:p>
    <w:bookmarkEnd w:id="62"/>
    <w:p w14:paraId="5FB6F692" w14:textId="74EBCDC8" w:rsidR="000C3620" w:rsidRDefault="000C3620" w:rsidP="000C3620">
      <w:pPr>
        <w:suppressAutoHyphens/>
        <w:autoSpaceDN w:val="0"/>
        <w:spacing w:line="240" w:lineRule="auto"/>
        <w:textAlignment w:val="baseline"/>
      </w:pPr>
    </w:p>
    <w:p w14:paraId="3B05FF86" w14:textId="77777777" w:rsidR="000C3620" w:rsidRPr="000C3620" w:rsidRDefault="000C3620" w:rsidP="000C3620">
      <w:pPr>
        <w:keepNext/>
        <w:keepLines/>
        <w:numPr>
          <w:ilvl w:val="2"/>
          <w:numId w:val="2"/>
        </w:numPr>
        <w:spacing w:line="0" w:lineRule="atLeast"/>
        <w:outlineLvl w:val="2"/>
        <w:rPr>
          <w:rFonts w:eastAsia="Times New Roman" w:cs="Arial"/>
          <w:b/>
          <w:bCs/>
          <w:szCs w:val="26"/>
        </w:rPr>
      </w:pPr>
      <w:bookmarkStart w:id="64" w:name="_Toc517177305"/>
      <w:bookmarkStart w:id="65" w:name="_Toc73959568"/>
      <w:bookmarkStart w:id="66" w:name="_Toc105518108"/>
      <w:r w:rsidRPr="000C3620">
        <w:rPr>
          <w:rFonts w:eastAsia="Times New Roman" w:cs="Arial"/>
          <w:b/>
          <w:bCs/>
          <w:szCs w:val="26"/>
        </w:rPr>
        <w:t>Drugi dokumenti ponudbe</w:t>
      </w:r>
      <w:bookmarkEnd w:id="64"/>
      <w:bookmarkEnd w:id="65"/>
      <w:bookmarkEnd w:id="66"/>
    </w:p>
    <w:p w14:paraId="70289C75" w14:textId="77777777" w:rsidR="000C3620" w:rsidRPr="000C3620" w:rsidRDefault="000C3620" w:rsidP="000C3620">
      <w:pPr>
        <w:spacing w:line="0" w:lineRule="atLeast"/>
        <w:rPr>
          <w:rFonts w:eastAsia="Times New Roman" w:cs="Arial"/>
          <w:lang w:eastAsia="x-none"/>
        </w:rPr>
      </w:pPr>
    </w:p>
    <w:p w14:paraId="61071A1B" w14:textId="77777777" w:rsidR="000C3620" w:rsidRPr="000C3620" w:rsidRDefault="000C3620" w:rsidP="000C3620">
      <w:pPr>
        <w:spacing w:line="0" w:lineRule="atLeast"/>
        <w:rPr>
          <w:rFonts w:eastAsia="Times New Roman" w:cs="Arial"/>
          <w:szCs w:val="20"/>
          <w:lang w:eastAsia="sl-SI"/>
        </w:rPr>
      </w:pPr>
      <w:r w:rsidRPr="000C3620">
        <w:rPr>
          <w:rFonts w:eastAsia="Times New Roman" w:cs="Arial"/>
          <w:szCs w:val="20"/>
          <w:lang w:eastAsia="sl-SI"/>
        </w:rPr>
        <w:t>Ponudnik mora ostale dokumente ponudbene dokumentacije naložiti v informacijski sistem e-JN v razdelek »Drugi dokumenti«.</w:t>
      </w:r>
    </w:p>
    <w:p w14:paraId="68816356" w14:textId="77777777" w:rsidR="000C3620" w:rsidRPr="000C3620" w:rsidRDefault="000C3620" w:rsidP="000C3620">
      <w:pPr>
        <w:spacing w:line="0" w:lineRule="atLeast"/>
        <w:rPr>
          <w:rFonts w:eastAsia="Times New Roman" w:cs="Arial"/>
          <w:szCs w:val="20"/>
          <w:lang w:eastAsia="sl-SI"/>
        </w:rPr>
      </w:pPr>
    </w:p>
    <w:p w14:paraId="46CCB8CD" w14:textId="50D3E553" w:rsidR="000C3620" w:rsidRDefault="000C3620" w:rsidP="000C3620">
      <w:pPr>
        <w:spacing w:line="0" w:lineRule="atLeast"/>
        <w:rPr>
          <w:rFonts w:eastAsia="Times New Roman" w:cs="Arial"/>
          <w:szCs w:val="20"/>
          <w:lang w:eastAsia="sl-SI"/>
        </w:rPr>
      </w:pPr>
      <w:r w:rsidRPr="000C3620">
        <w:rPr>
          <w:rFonts w:eastAsia="Times New Roman" w:cs="Arial"/>
          <w:szCs w:val="20"/>
          <w:lang w:eastAsia="sl-SI"/>
        </w:rPr>
        <w:t>Dokumenti, ki se naložijo v razdelek »Drugi dokumenti« so (če se zahteva podpis) lahko podpisani fizično in skenirani kot *.</w:t>
      </w:r>
      <w:proofErr w:type="spellStart"/>
      <w:r w:rsidRPr="000C3620">
        <w:rPr>
          <w:rFonts w:eastAsia="Times New Roman" w:cs="Arial"/>
          <w:szCs w:val="20"/>
          <w:lang w:eastAsia="sl-SI"/>
        </w:rPr>
        <w:t>pdf</w:t>
      </w:r>
      <w:proofErr w:type="spellEnd"/>
      <w:r w:rsidRPr="000C3620">
        <w:rPr>
          <w:rFonts w:eastAsia="Times New Roman" w:cs="Arial"/>
          <w:szCs w:val="20"/>
          <w:lang w:eastAsia="sl-SI"/>
        </w:rPr>
        <w:t xml:space="preserve"> dokument ali drug format, ki omogoča shranjevanje skeniranega dokumenta (kot so primeroma *.</w:t>
      </w:r>
      <w:proofErr w:type="spellStart"/>
      <w:r w:rsidRPr="000C3620">
        <w:rPr>
          <w:rFonts w:eastAsia="Times New Roman" w:cs="Arial"/>
          <w:szCs w:val="20"/>
          <w:lang w:eastAsia="sl-SI"/>
        </w:rPr>
        <w:t>tif</w:t>
      </w:r>
      <w:proofErr w:type="spellEnd"/>
      <w:r w:rsidRPr="000C3620">
        <w:rPr>
          <w:rFonts w:eastAsia="Times New Roman" w:cs="Arial"/>
          <w:szCs w:val="20"/>
          <w:lang w:eastAsia="sl-SI"/>
        </w:rPr>
        <w:t>, *.</w:t>
      </w:r>
      <w:proofErr w:type="spellStart"/>
      <w:r w:rsidRPr="000C3620">
        <w:rPr>
          <w:rFonts w:eastAsia="Times New Roman" w:cs="Arial"/>
          <w:szCs w:val="20"/>
          <w:lang w:eastAsia="sl-SI"/>
        </w:rPr>
        <w:t>jpg</w:t>
      </w:r>
      <w:proofErr w:type="spellEnd"/>
      <w:r w:rsidRPr="000C3620">
        <w:rPr>
          <w:rFonts w:eastAsia="Times New Roman" w:cs="Arial"/>
          <w:szCs w:val="20"/>
          <w:lang w:eastAsia="sl-SI"/>
        </w:rPr>
        <w:t xml:space="preserve"> ali drugi), lahko pa so podpisani elektronsko in naloženi kot *.</w:t>
      </w:r>
      <w:proofErr w:type="spellStart"/>
      <w:r w:rsidRPr="000C3620">
        <w:rPr>
          <w:rFonts w:eastAsia="Times New Roman" w:cs="Arial"/>
          <w:szCs w:val="20"/>
          <w:lang w:eastAsia="sl-SI"/>
        </w:rPr>
        <w:t>pdf</w:t>
      </w:r>
      <w:proofErr w:type="spellEnd"/>
      <w:r w:rsidRPr="000C3620">
        <w:rPr>
          <w:rFonts w:eastAsia="Times New Roman" w:cs="Arial"/>
          <w:szCs w:val="20"/>
          <w:lang w:eastAsia="sl-SI"/>
        </w:rPr>
        <w:t xml:space="preserve"> dokument.</w:t>
      </w:r>
    </w:p>
    <w:p w14:paraId="6C11719F" w14:textId="43960AC7" w:rsidR="005546FE" w:rsidRDefault="005546FE" w:rsidP="000C3620">
      <w:pPr>
        <w:spacing w:line="0" w:lineRule="atLeast"/>
        <w:rPr>
          <w:rFonts w:eastAsia="Times New Roman" w:cs="Arial"/>
          <w:szCs w:val="20"/>
          <w:lang w:eastAsia="sl-SI"/>
        </w:rPr>
      </w:pPr>
    </w:p>
    <w:bookmarkEnd w:id="63"/>
    <w:p w14:paraId="2361A862" w14:textId="77777777" w:rsidR="00091D05" w:rsidRPr="00122D3B" w:rsidRDefault="00091D05" w:rsidP="00366985">
      <w:pPr>
        <w:rPr>
          <w:rFonts w:cs="Arial"/>
          <w:szCs w:val="20"/>
        </w:rPr>
      </w:pPr>
    </w:p>
    <w:p w14:paraId="0AE60F20" w14:textId="31D43132" w:rsidR="002C427C" w:rsidRPr="000C3620" w:rsidRDefault="008F0E5E" w:rsidP="000C3620">
      <w:pPr>
        <w:pStyle w:val="Naslov4"/>
        <w:spacing w:line="260" w:lineRule="atLeast"/>
        <w:rPr>
          <w:rFonts w:cs="Arial"/>
          <w:i/>
          <w:szCs w:val="20"/>
        </w:rPr>
      </w:pPr>
      <w:bookmarkStart w:id="67" w:name="_Toc336851751"/>
      <w:bookmarkStart w:id="68" w:name="_Toc336851799"/>
      <w:bookmarkStart w:id="69" w:name="_Toc105518109"/>
      <w:bookmarkStart w:id="70" w:name="_Hlk506301483"/>
      <w:r w:rsidRPr="000C3620">
        <w:rPr>
          <w:rFonts w:cs="Arial"/>
          <w:i/>
          <w:szCs w:val="20"/>
        </w:rPr>
        <w:t xml:space="preserve">Obrazec </w:t>
      </w:r>
      <w:r w:rsidR="00122D3B" w:rsidRPr="000C3620">
        <w:rPr>
          <w:rFonts w:cs="Arial"/>
          <w:i/>
          <w:szCs w:val="20"/>
        </w:rPr>
        <w:t>»</w:t>
      </w:r>
      <w:r w:rsidR="003E3E6F" w:rsidRPr="000C3620">
        <w:rPr>
          <w:rFonts w:cs="Arial"/>
          <w:i/>
          <w:szCs w:val="20"/>
        </w:rPr>
        <w:t>S</w:t>
      </w:r>
      <w:r w:rsidR="002C427C" w:rsidRPr="000C3620">
        <w:rPr>
          <w:rFonts w:cs="Arial"/>
          <w:i/>
          <w:szCs w:val="20"/>
        </w:rPr>
        <w:t>oglasje podizvajalca za neposredna plačila</w:t>
      </w:r>
      <w:bookmarkEnd w:id="67"/>
      <w:bookmarkEnd w:id="68"/>
      <w:r w:rsidR="00122D3B" w:rsidRPr="000C3620">
        <w:rPr>
          <w:rFonts w:cs="Arial"/>
          <w:i/>
          <w:szCs w:val="20"/>
        </w:rPr>
        <w:t>«</w:t>
      </w:r>
      <w:bookmarkEnd w:id="69"/>
    </w:p>
    <w:bookmarkEnd w:id="70"/>
    <w:p w14:paraId="36DEF71F" w14:textId="77777777" w:rsidR="000D2543" w:rsidRPr="00446B1C" w:rsidRDefault="000D2543" w:rsidP="00366985">
      <w:pPr>
        <w:rPr>
          <w:rFonts w:cs="Arial"/>
          <w:szCs w:val="20"/>
        </w:rPr>
      </w:pPr>
    </w:p>
    <w:p w14:paraId="22BB3874" w14:textId="6A1F6B58" w:rsidR="000D2543" w:rsidRDefault="008F0E5E" w:rsidP="00366985">
      <w:pPr>
        <w:rPr>
          <w:rFonts w:cs="Arial"/>
        </w:rPr>
      </w:pPr>
      <w:r w:rsidRPr="00446B1C">
        <w:rPr>
          <w:rFonts w:cs="Arial"/>
          <w:szCs w:val="20"/>
        </w:rPr>
        <w:t>Neposredna plačila podizvajalcu so obvezna v primeru, ko podizvajalec zahteva neposredno plačilo in je v ponudbi priložena zahteva podizvajalca za neposredno plačilo.</w:t>
      </w:r>
      <w:r w:rsidR="00122D3B">
        <w:rPr>
          <w:rFonts w:cs="Arial"/>
          <w:szCs w:val="20"/>
        </w:rPr>
        <w:t xml:space="preserve"> </w:t>
      </w:r>
      <w:r w:rsidR="00122D3B" w:rsidRPr="005357C2">
        <w:rPr>
          <w:rFonts w:cs="Arial"/>
        </w:rPr>
        <w:t xml:space="preserve">V </w:t>
      </w:r>
      <w:r w:rsidR="00CF1B53">
        <w:rPr>
          <w:rFonts w:cs="Arial"/>
        </w:rPr>
        <w:t xml:space="preserve">tem primeru se izpolni obrazec </w:t>
      </w:r>
      <w:r w:rsidR="00122D3B" w:rsidRPr="005357C2">
        <w:rPr>
          <w:rFonts w:cs="Arial"/>
        </w:rPr>
        <w:t>ter ga podpiše odgovorna oseba podizvajalca.</w:t>
      </w:r>
    </w:p>
    <w:p w14:paraId="526603A2" w14:textId="2EA63093" w:rsidR="0092783A" w:rsidRDefault="0092783A" w:rsidP="00366985">
      <w:pPr>
        <w:rPr>
          <w:rFonts w:cs="Arial"/>
        </w:rPr>
      </w:pPr>
    </w:p>
    <w:p w14:paraId="4361A83C" w14:textId="0F7F01EE" w:rsidR="0092783A" w:rsidRDefault="0092783A" w:rsidP="0092783A">
      <w:pPr>
        <w:pStyle w:val="Naslov4"/>
        <w:spacing w:line="260" w:lineRule="atLeast"/>
        <w:rPr>
          <w:rFonts w:cs="Arial"/>
          <w:i/>
          <w:szCs w:val="20"/>
        </w:rPr>
      </w:pPr>
      <w:bookmarkStart w:id="71" w:name="_Toc424896131"/>
      <w:bookmarkStart w:id="72" w:name="_Toc105518110"/>
      <w:bookmarkStart w:id="73" w:name="_Hlk103935915"/>
      <w:r w:rsidRPr="0092783A">
        <w:rPr>
          <w:rFonts w:cs="Arial"/>
          <w:i/>
          <w:szCs w:val="20"/>
        </w:rPr>
        <w:t>Priloga »Tehnična izvedba naročila«</w:t>
      </w:r>
      <w:bookmarkEnd w:id="71"/>
      <w:bookmarkEnd w:id="72"/>
    </w:p>
    <w:bookmarkEnd w:id="73"/>
    <w:p w14:paraId="1679B10D" w14:textId="77777777" w:rsidR="0092783A" w:rsidRPr="0092783A" w:rsidRDefault="0092783A" w:rsidP="0092783A"/>
    <w:p w14:paraId="147FD6CC" w14:textId="1667C5A2" w:rsidR="0092783A" w:rsidRDefault="0092783A" w:rsidP="0092783A">
      <w:pPr>
        <w:rPr>
          <w:rFonts w:cs="Arial"/>
        </w:rPr>
      </w:pPr>
      <w:bookmarkStart w:id="74" w:name="_Hlk103935907"/>
      <w:r>
        <w:rPr>
          <w:rFonts w:cs="Arial"/>
        </w:rPr>
        <w:t>Ponudnik</w:t>
      </w:r>
      <w:r w:rsidRPr="00053F8B">
        <w:rPr>
          <w:rFonts w:cs="Arial"/>
        </w:rPr>
        <w:t xml:space="preserve"> mora</w:t>
      </w:r>
      <w:r>
        <w:rPr>
          <w:rFonts w:cs="Arial"/>
        </w:rPr>
        <w:t>,</w:t>
      </w:r>
      <w:r w:rsidRPr="00053F8B">
        <w:rPr>
          <w:rFonts w:cs="Arial"/>
        </w:rPr>
        <w:t xml:space="preserve"> v </w:t>
      </w:r>
      <w:r w:rsidRPr="00AE40CC">
        <w:rPr>
          <w:rFonts w:cs="Arial"/>
        </w:rPr>
        <w:t xml:space="preserve">skladu z </w:t>
      </w:r>
      <w:r w:rsidR="00CF2C8A">
        <w:rPr>
          <w:rFonts w:cs="Arial"/>
        </w:rPr>
        <w:t>navodili</w:t>
      </w:r>
      <w:r w:rsidRPr="00AE40CC">
        <w:rPr>
          <w:rFonts w:cs="Arial"/>
        </w:rPr>
        <w:t>,</w:t>
      </w:r>
      <w:r w:rsidRPr="00053F8B">
        <w:rPr>
          <w:rFonts w:cs="Arial"/>
        </w:rPr>
        <w:t xml:space="preserve"> v ponudbi pr</w:t>
      </w:r>
      <w:r>
        <w:rPr>
          <w:rFonts w:cs="Arial"/>
        </w:rPr>
        <w:t>iložiti prilogo, v kateri</w:t>
      </w:r>
      <w:r w:rsidRPr="00053F8B">
        <w:rPr>
          <w:rFonts w:cs="Arial"/>
        </w:rPr>
        <w:t xml:space="preserve"> opiše predlagano tehnično izvedbo s seznamom opreme, ki jo bo zagotovil</w:t>
      </w:r>
      <w:r w:rsidR="000835DF">
        <w:rPr>
          <w:rFonts w:cs="Arial"/>
        </w:rPr>
        <w:t xml:space="preserve"> in</w:t>
      </w:r>
      <w:r w:rsidR="00E20289">
        <w:rPr>
          <w:rFonts w:cs="Arial"/>
        </w:rPr>
        <w:t xml:space="preserve"> </w:t>
      </w:r>
      <w:r w:rsidRPr="00053F8B">
        <w:rPr>
          <w:rFonts w:cs="Arial"/>
        </w:rPr>
        <w:t>potrebno infrastrukturo, ki jo mora zagotoviti naročnik</w:t>
      </w:r>
      <w:r w:rsidR="00AE24A5">
        <w:rPr>
          <w:rFonts w:cs="Arial"/>
        </w:rPr>
        <w:t xml:space="preserve"> v primeru namestitve</w:t>
      </w:r>
      <w:r w:rsidR="00AE24A5" w:rsidRPr="00F34E06">
        <w:rPr>
          <w:rFonts w:cs="Arial"/>
        </w:rPr>
        <w:t xml:space="preserve"> stacionarnega </w:t>
      </w:r>
      <w:r w:rsidR="00AE24A5">
        <w:rPr>
          <w:rFonts w:cs="Arial"/>
        </w:rPr>
        <w:t>POS terminala</w:t>
      </w:r>
      <w:bookmarkStart w:id="75" w:name="_Hlk104208166"/>
      <w:r w:rsidR="00E20289">
        <w:rPr>
          <w:rFonts w:cs="Arial"/>
        </w:rPr>
        <w:t>.</w:t>
      </w:r>
    </w:p>
    <w:bookmarkEnd w:id="75"/>
    <w:p w14:paraId="38A23F42" w14:textId="2203B296" w:rsidR="0092783A" w:rsidRDefault="0092783A" w:rsidP="00366985">
      <w:pPr>
        <w:rPr>
          <w:rFonts w:cs="Arial"/>
        </w:rPr>
      </w:pPr>
    </w:p>
    <w:p w14:paraId="02E6F1BF" w14:textId="1DE044EC" w:rsidR="00936091" w:rsidRDefault="00CF2C8A" w:rsidP="00366985">
      <w:pPr>
        <w:rPr>
          <w:rFonts w:cs="Arial"/>
        </w:rPr>
      </w:pPr>
      <w:bookmarkStart w:id="76" w:name="_Hlk104462030"/>
      <w:r>
        <w:rPr>
          <w:rFonts w:cs="Arial"/>
        </w:rPr>
        <w:t>Če</w:t>
      </w:r>
      <w:r w:rsidR="00936091">
        <w:rPr>
          <w:rFonts w:cs="Arial"/>
        </w:rPr>
        <w:t xml:space="preserve"> priloga »Tehnična izvedba naročila« ne bo priložena v ponudbi, bo naročnik posameznega ponudnika, kateremu bo nameraval oddati naročilo, pozval k posredovanju navedene priloge. </w:t>
      </w:r>
    </w:p>
    <w:bookmarkEnd w:id="74"/>
    <w:bookmarkEnd w:id="76"/>
    <w:p w14:paraId="184192DE" w14:textId="77777777" w:rsidR="006964CF" w:rsidRDefault="006964CF" w:rsidP="00366985"/>
    <w:p w14:paraId="0879EB7D" w14:textId="77777777" w:rsidR="002C427C" w:rsidRPr="00446B1C" w:rsidRDefault="002B01BB" w:rsidP="00366985">
      <w:pPr>
        <w:pStyle w:val="Naslov2"/>
        <w:numPr>
          <w:ilvl w:val="1"/>
          <w:numId w:val="13"/>
        </w:numPr>
        <w:spacing w:line="260" w:lineRule="atLeast"/>
        <w:ind w:hanging="499"/>
        <w:jc w:val="left"/>
        <w:rPr>
          <w:rFonts w:cs="Arial"/>
          <w:szCs w:val="20"/>
        </w:rPr>
      </w:pPr>
      <w:bookmarkStart w:id="77" w:name="_Toc105518111"/>
      <w:r>
        <w:rPr>
          <w:rFonts w:cs="Arial"/>
          <w:szCs w:val="20"/>
        </w:rPr>
        <w:t>Druga določila za pripravo ponudbe</w:t>
      </w:r>
      <w:bookmarkEnd w:id="77"/>
    </w:p>
    <w:p w14:paraId="484BD47B" w14:textId="77777777" w:rsidR="008E4247" w:rsidRPr="00446B1C" w:rsidRDefault="008E4247" w:rsidP="00366985">
      <w:pPr>
        <w:rPr>
          <w:rFonts w:cs="Arial"/>
          <w:szCs w:val="20"/>
        </w:rPr>
      </w:pPr>
    </w:p>
    <w:p w14:paraId="202343C2" w14:textId="77777777" w:rsidR="002C427C" w:rsidRPr="002E70A6" w:rsidRDefault="002C427C" w:rsidP="00366985">
      <w:pPr>
        <w:pStyle w:val="Naslov3"/>
        <w:spacing w:line="260" w:lineRule="atLeast"/>
        <w:rPr>
          <w:rFonts w:cs="Arial"/>
          <w:i/>
          <w:szCs w:val="20"/>
        </w:rPr>
      </w:pPr>
      <w:bookmarkStart w:id="78" w:name="_Toc336851754"/>
      <w:bookmarkStart w:id="79" w:name="_Toc336851802"/>
      <w:bookmarkStart w:id="80" w:name="_Toc105518112"/>
      <w:r w:rsidRPr="002E70A6">
        <w:rPr>
          <w:rFonts w:cs="Arial"/>
          <w:i/>
          <w:szCs w:val="20"/>
        </w:rPr>
        <w:t>Skupna ponudba</w:t>
      </w:r>
      <w:bookmarkEnd w:id="78"/>
      <w:bookmarkEnd w:id="79"/>
      <w:bookmarkEnd w:id="80"/>
    </w:p>
    <w:p w14:paraId="03EB317D" w14:textId="77777777" w:rsidR="008E4247" w:rsidRPr="00446B1C" w:rsidRDefault="008E4247" w:rsidP="00366985">
      <w:pPr>
        <w:rPr>
          <w:rFonts w:cs="Arial"/>
          <w:szCs w:val="20"/>
        </w:rPr>
      </w:pPr>
    </w:p>
    <w:p w14:paraId="6D2D43FF" w14:textId="6889409C" w:rsidR="00B75F3C" w:rsidRDefault="00B75F3C" w:rsidP="00366985">
      <w:pPr>
        <w:rPr>
          <w:rFonts w:cs="Arial"/>
          <w:szCs w:val="20"/>
        </w:rPr>
      </w:pPr>
      <w:r w:rsidRPr="00A02AB9">
        <w:rPr>
          <w:rFonts w:cs="Arial"/>
          <w:szCs w:val="20"/>
        </w:rPr>
        <w:t xml:space="preserve">V primeru, da skupina </w:t>
      </w:r>
      <w:r w:rsidR="009F3533" w:rsidRPr="00A02AB9">
        <w:rPr>
          <w:rFonts w:cs="Arial"/>
          <w:szCs w:val="20"/>
        </w:rPr>
        <w:t>ponudnikov</w:t>
      </w:r>
      <w:r w:rsidRPr="00A02AB9">
        <w:rPr>
          <w:rFonts w:cs="Arial"/>
          <w:szCs w:val="20"/>
        </w:rPr>
        <w:t xml:space="preserve"> predloži skupno ponudbo, mora vsak </w:t>
      </w:r>
      <w:r w:rsidR="009F3533" w:rsidRPr="00A02AB9">
        <w:rPr>
          <w:rFonts w:cs="Arial"/>
          <w:szCs w:val="20"/>
        </w:rPr>
        <w:t>ponudnik</w:t>
      </w:r>
      <w:r w:rsidRPr="00A02AB9">
        <w:rPr>
          <w:rFonts w:cs="Arial"/>
          <w:szCs w:val="20"/>
        </w:rPr>
        <w:t xml:space="preserve"> izpo</w:t>
      </w:r>
      <w:r w:rsidR="001801DC" w:rsidRPr="00A02AB9">
        <w:rPr>
          <w:rFonts w:cs="Arial"/>
          <w:szCs w:val="20"/>
        </w:rPr>
        <w:t>lnjevati vse pogoje iz točk</w:t>
      </w:r>
      <w:r w:rsidR="00937054" w:rsidRPr="00A02AB9">
        <w:rPr>
          <w:rFonts w:cs="Arial"/>
          <w:szCs w:val="20"/>
        </w:rPr>
        <w:t>e</w:t>
      </w:r>
      <w:r w:rsidR="001801DC" w:rsidRPr="00A02AB9">
        <w:rPr>
          <w:rFonts w:cs="Arial"/>
          <w:szCs w:val="20"/>
        </w:rPr>
        <w:t xml:space="preserve"> </w:t>
      </w:r>
      <w:r w:rsidR="000C3620">
        <w:rPr>
          <w:rFonts w:cs="Arial"/>
          <w:szCs w:val="20"/>
        </w:rPr>
        <w:t>9</w:t>
      </w:r>
      <w:r w:rsidR="001801DC" w:rsidRPr="00E7207A">
        <w:rPr>
          <w:rFonts w:cs="Arial"/>
          <w:szCs w:val="20"/>
        </w:rPr>
        <w:t>.1.1</w:t>
      </w:r>
      <w:r w:rsidR="00F177EA" w:rsidRPr="00E7207A">
        <w:rPr>
          <w:rFonts w:cs="Arial"/>
          <w:szCs w:val="20"/>
        </w:rPr>
        <w:t xml:space="preserve"> </w:t>
      </w:r>
      <w:r w:rsidRPr="00A02AB9">
        <w:rPr>
          <w:rFonts w:cs="Arial"/>
          <w:szCs w:val="20"/>
        </w:rPr>
        <w:t>teh navodil.</w:t>
      </w:r>
      <w:r w:rsidR="002D74E4">
        <w:rPr>
          <w:rFonts w:cs="Arial"/>
          <w:szCs w:val="20"/>
        </w:rPr>
        <w:t xml:space="preserve"> </w:t>
      </w:r>
    </w:p>
    <w:p w14:paraId="12C97E50" w14:textId="56FF6CDF" w:rsidR="007643FA" w:rsidRDefault="007643FA" w:rsidP="00366985">
      <w:pPr>
        <w:rPr>
          <w:rFonts w:cs="Arial"/>
          <w:szCs w:val="20"/>
        </w:rPr>
      </w:pPr>
    </w:p>
    <w:p w14:paraId="20008E7D" w14:textId="7EE91CBA" w:rsidR="007643FA" w:rsidRDefault="007643FA" w:rsidP="00366985">
      <w:pPr>
        <w:rPr>
          <w:rFonts w:cs="Arial"/>
          <w:szCs w:val="20"/>
        </w:rPr>
      </w:pPr>
      <w:r w:rsidRPr="007643FA">
        <w:rPr>
          <w:rFonts w:cs="Arial"/>
          <w:szCs w:val="20"/>
        </w:rPr>
        <w:t>Če skupna ponudba ni podana za vse sklope, naj bo iz obrazca ESPD razvidno, za katere sklope je podana skupna ponudba in kateri skupni ponudniki oddajajo ponudbo za posamezen sklop.</w:t>
      </w:r>
    </w:p>
    <w:p w14:paraId="6CE51B49" w14:textId="77777777" w:rsidR="00CC7958" w:rsidRDefault="00CC7958" w:rsidP="00366985">
      <w:pPr>
        <w:rPr>
          <w:rFonts w:cs="Arial"/>
          <w:szCs w:val="20"/>
        </w:rPr>
      </w:pPr>
    </w:p>
    <w:p w14:paraId="34DAF94D" w14:textId="4714EFE7" w:rsidR="00B75F3C" w:rsidRPr="00446B1C" w:rsidRDefault="00B75F3C" w:rsidP="00366985">
      <w:pPr>
        <w:rPr>
          <w:rFonts w:cs="Arial"/>
          <w:szCs w:val="20"/>
        </w:rPr>
      </w:pPr>
      <w:r w:rsidRPr="00446B1C">
        <w:rPr>
          <w:rFonts w:cs="Arial"/>
          <w:szCs w:val="20"/>
        </w:rPr>
        <w:t xml:space="preserve">V primeru, da skupina </w:t>
      </w:r>
      <w:r w:rsidR="009F3533">
        <w:rPr>
          <w:rFonts w:cs="Arial"/>
          <w:szCs w:val="20"/>
        </w:rPr>
        <w:t>ponudnikov</w:t>
      </w:r>
      <w:r w:rsidRPr="00446B1C">
        <w:rPr>
          <w:rFonts w:cs="Arial"/>
          <w:szCs w:val="20"/>
        </w:rPr>
        <w:t xml:space="preserve"> predloži skupno ponudbo, bo naročnik iz postopka javnega naročanja izločil skupno ponudbo, če se izkaže, da je katerikoli izmed skupnih ponudnikov pred ali med postopkom javnega naročanja glede na storjena ali neizvedena dejanja v</w:t>
      </w:r>
      <w:r w:rsidR="00B84E38" w:rsidRPr="00446B1C">
        <w:rPr>
          <w:rFonts w:cs="Arial"/>
          <w:szCs w:val="20"/>
        </w:rPr>
        <w:t xml:space="preserve"> enem izmed položajev </w:t>
      </w:r>
      <w:r w:rsidR="00B84E38" w:rsidRPr="00AF0DD3">
        <w:rPr>
          <w:rFonts w:cs="Arial"/>
          <w:szCs w:val="20"/>
        </w:rPr>
        <w:t xml:space="preserve">iz točke </w:t>
      </w:r>
      <w:r w:rsidR="004A59DA">
        <w:rPr>
          <w:rFonts w:cs="Arial"/>
          <w:szCs w:val="20"/>
        </w:rPr>
        <w:t>9</w:t>
      </w:r>
      <w:r w:rsidRPr="00E7207A">
        <w:rPr>
          <w:rFonts w:cs="Arial"/>
          <w:szCs w:val="20"/>
        </w:rPr>
        <w:t>.</w:t>
      </w:r>
      <w:r w:rsidR="001801DC" w:rsidRPr="00E7207A">
        <w:rPr>
          <w:rFonts w:cs="Arial"/>
          <w:szCs w:val="20"/>
        </w:rPr>
        <w:t>1.1</w:t>
      </w:r>
      <w:r w:rsidR="001801DC" w:rsidRPr="00AF0DD3">
        <w:rPr>
          <w:rFonts w:cs="Arial"/>
          <w:szCs w:val="20"/>
        </w:rPr>
        <w:t xml:space="preserve"> </w:t>
      </w:r>
      <w:r w:rsidRPr="00AF0DD3">
        <w:rPr>
          <w:rFonts w:cs="Arial"/>
          <w:szCs w:val="20"/>
        </w:rPr>
        <w:t>teh navodil. V kolikor bo katerikoli izmed skupnih ponudnikov v položaju i</w:t>
      </w:r>
      <w:r w:rsidR="00C321F2" w:rsidRPr="00AF0DD3">
        <w:rPr>
          <w:rFonts w:cs="Arial"/>
          <w:szCs w:val="20"/>
        </w:rPr>
        <w:t>z</w:t>
      </w:r>
      <w:r w:rsidRPr="00AF0DD3">
        <w:rPr>
          <w:rFonts w:cs="Arial"/>
          <w:szCs w:val="20"/>
        </w:rPr>
        <w:t xml:space="preserve"> točke </w:t>
      </w:r>
      <w:r w:rsidR="004A59DA">
        <w:rPr>
          <w:rFonts w:cs="Arial"/>
          <w:szCs w:val="20"/>
        </w:rPr>
        <w:t>9</w:t>
      </w:r>
      <w:r w:rsidRPr="00E7207A">
        <w:rPr>
          <w:rFonts w:cs="Arial"/>
          <w:szCs w:val="20"/>
        </w:rPr>
        <w:t>.</w:t>
      </w:r>
      <w:r w:rsidR="001801DC" w:rsidRPr="00E7207A">
        <w:rPr>
          <w:rFonts w:cs="Arial"/>
          <w:szCs w:val="20"/>
        </w:rPr>
        <w:t>1.1</w:t>
      </w:r>
      <w:r w:rsidRPr="00BA2DEE">
        <w:rPr>
          <w:rFonts w:cs="Arial"/>
          <w:szCs w:val="20"/>
        </w:rPr>
        <w:t xml:space="preserve"> teh navodil bo naročnik ravnal v skladu </w:t>
      </w:r>
      <w:r w:rsidR="009D6837" w:rsidRPr="00BA2DEE">
        <w:rPr>
          <w:rFonts w:cs="Arial"/>
          <w:szCs w:val="20"/>
        </w:rPr>
        <w:t>z</w:t>
      </w:r>
      <w:r w:rsidRPr="00BA2DEE">
        <w:rPr>
          <w:rFonts w:cs="Arial"/>
          <w:szCs w:val="20"/>
        </w:rPr>
        <w:t xml:space="preserve"> devetim, desetim in enajstim odstavkom</w:t>
      </w:r>
      <w:r w:rsidRPr="00446B1C">
        <w:rPr>
          <w:rFonts w:cs="Arial"/>
          <w:szCs w:val="20"/>
        </w:rPr>
        <w:t xml:space="preserve"> 75. člena ZJN-3.</w:t>
      </w:r>
    </w:p>
    <w:p w14:paraId="4F9AD66A" w14:textId="77777777" w:rsidR="00B75F3C" w:rsidRDefault="00B75F3C" w:rsidP="00366985">
      <w:pPr>
        <w:rPr>
          <w:rFonts w:cs="Arial"/>
          <w:szCs w:val="20"/>
        </w:rPr>
      </w:pPr>
    </w:p>
    <w:p w14:paraId="5DD4C1E2" w14:textId="6481927E" w:rsidR="00560289" w:rsidRDefault="00596297" w:rsidP="00366985">
      <w:pPr>
        <w:rPr>
          <w:rFonts w:cs="Arial"/>
        </w:rPr>
      </w:pPr>
      <w:r w:rsidRPr="00DA742E">
        <w:rPr>
          <w:rFonts w:cs="Arial"/>
        </w:rPr>
        <w:t xml:space="preserve">Pogoj, </w:t>
      </w:r>
      <w:r w:rsidR="002F4B08" w:rsidRPr="002F4B08">
        <w:rPr>
          <w:rFonts w:cs="Arial"/>
        </w:rPr>
        <w:t xml:space="preserve">določen v točki </w:t>
      </w:r>
      <w:r w:rsidR="004A59DA">
        <w:rPr>
          <w:rFonts w:cs="Arial"/>
        </w:rPr>
        <w:t>9</w:t>
      </w:r>
      <w:r w:rsidR="002F4B08" w:rsidRPr="002F4B08">
        <w:rPr>
          <w:rFonts w:cs="Arial"/>
        </w:rPr>
        <w:t>.1.2.</w:t>
      </w:r>
      <w:r w:rsidR="003C4555">
        <w:rPr>
          <w:rFonts w:cs="Arial"/>
        </w:rPr>
        <w:t xml:space="preserve"> (sposobnost za opravljanje poklicne dejavnosti), </w:t>
      </w:r>
      <w:r w:rsidR="00560289">
        <w:rPr>
          <w:rFonts w:cs="Arial"/>
        </w:rPr>
        <w:t>morajo izpolnjevati vsi ponudniki v skupni ponudbi</w:t>
      </w:r>
      <w:r w:rsidR="0040515D">
        <w:rPr>
          <w:rFonts w:cs="Arial"/>
        </w:rPr>
        <w:t xml:space="preserve">, ki bodo opravljali </w:t>
      </w:r>
      <w:r w:rsidR="008A7A23">
        <w:rPr>
          <w:rFonts w:cs="Arial"/>
        </w:rPr>
        <w:t>predmetne storitve.</w:t>
      </w:r>
    </w:p>
    <w:p w14:paraId="47E8ACF8" w14:textId="7BE180F4" w:rsidR="002D7EE7" w:rsidRDefault="002D7EE7" w:rsidP="00366985">
      <w:pPr>
        <w:rPr>
          <w:rFonts w:cs="Arial"/>
        </w:rPr>
      </w:pPr>
    </w:p>
    <w:p w14:paraId="677BF12D" w14:textId="636ED5BD" w:rsidR="00AB4847" w:rsidRDefault="00355819" w:rsidP="00366985">
      <w:pPr>
        <w:rPr>
          <w:rFonts w:cs="Arial"/>
          <w:szCs w:val="20"/>
        </w:rPr>
      </w:pPr>
      <w:r w:rsidRPr="00446B1C">
        <w:rPr>
          <w:rFonts w:cs="Arial"/>
          <w:szCs w:val="20"/>
        </w:rPr>
        <w:t xml:space="preserve">Obrazec </w:t>
      </w:r>
      <w:r w:rsidR="00165408">
        <w:rPr>
          <w:rFonts w:cs="Arial"/>
          <w:szCs w:val="20"/>
        </w:rPr>
        <w:t>»</w:t>
      </w:r>
      <w:r w:rsidR="00F177EA">
        <w:rPr>
          <w:rFonts w:cs="Arial"/>
          <w:szCs w:val="20"/>
        </w:rPr>
        <w:t>ESPD</w:t>
      </w:r>
      <w:r w:rsidR="00165408">
        <w:rPr>
          <w:rFonts w:cs="Arial"/>
          <w:szCs w:val="20"/>
        </w:rPr>
        <w:t>«</w:t>
      </w:r>
      <w:r w:rsidR="00AB4847" w:rsidRPr="00446B1C">
        <w:rPr>
          <w:rFonts w:cs="Arial"/>
          <w:szCs w:val="20"/>
        </w:rPr>
        <w:t xml:space="preserve"> podajo vsi </w:t>
      </w:r>
      <w:r w:rsidR="005D59B6">
        <w:rPr>
          <w:rFonts w:cs="Arial"/>
          <w:szCs w:val="20"/>
        </w:rPr>
        <w:t>ponudniki</w:t>
      </w:r>
      <w:r w:rsidR="00AB4847" w:rsidRPr="00446B1C">
        <w:rPr>
          <w:rFonts w:cs="Arial"/>
          <w:szCs w:val="20"/>
        </w:rPr>
        <w:t>, ki nastopajo v skupni ponudbi</w:t>
      </w:r>
      <w:r w:rsidR="007643FA">
        <w:rPr>
          <w:rFonts w:cs="Arial"/>
          <w:szCs w:val="20"/>
        </w:rPr>
        <w:t>.</w:t>
      </w:r>
    </w:p>
    <w:p w14:paraId="1CF22BFE" w14:textId="77777777" w:rsidR="005B6DFF" w:rsidRPr="00446B1C" w:rsidRDefault="005B6DFF" w:rsidP="00366985">
      <w:pPr>
        <w:rPr>
          <w:rFonts w:cs="Arial"/>
          <w:szCs w:val="20"/>
        </w:rPr>
      </w:pPr>
    </w:p>
    <w:p w14:paraId="118E7662" w14:textId="76AF2ED2" w:rsidR="00C321F2" w:rsidRDefault="00C321F2" w:rsidP="00366985">
      <w:pPr>
        <w:rPr>
          <w:rFonts w:cs="Arial"/>
          <w:szCs w:val="20"/>
        </w:rPr>
      </w:pPr>
      <w:r w:rsidRPr="00446B1C">
        <w:rPr>
          <w:rFonts w:cs="Arial"/>
          <w:szCs w:val="20"/>
        </w:rPr>
        <w:t xml:space="preserve">V primeru, da bo takšna skupina </w:t>
      </w:r>
      <w:r w:rsidR="00BF525C">
        <w:rPr>
          <w:rFonts w:cs="Arial"/>
          <w:szCs w:val="20"/>
        </w:rPr>
        <w:t>ponudnikov</w:t>
      </w:r>
      <w:r w:rsidRPr="00446B1C">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Pr>
          <w:rFonts w:cs="Arial"/>
          <w:szCs w:val="20"/>
        </w:rPr>
        <w:t>ponudnikov</w:t>
      </w:r>
      <w:r w:rsidRPr="00446B1C">
        <w:rPr>
          <w:rFonts w:cs="Arial"/>
          <w:szCs w:val="20"/>
        </w:rPr>
        <w:t xml:space="preserve"> za izvedbo naročila. Ne glede na to pa </w:t>
      </w:r>
      <w:r w:rsidR="00BF525C">
        <w:rPr>
          <w:rFonts w:cs="Arial"/>
          <w:szCs w:val="20"/>
        </w:rPr>
        <w:t>ponudniki</w:t>
      </w:r>
      <w:r w:rsidRPr="00446B1C">
        <w:rPr>
          <w:rFonts w:cs="Arial"/>
          <w:szCs w:val="20"/>
        </w:rPr>
        <w:t xml:space="preserve"> odgovarjajo naročniku solidarno.</w:t>
      </w:r>
    </w:p>
    <w:p w14:paraId="3DD66CCA" w14:textId="77777777" w:rsidR="005D59B6" w:rsidRPr="00446B1C" w:rsidRDefault="005D59B6" w:rsidP="00366985">
      <w:pPr>
        <w:rPr>
          <w:rFonts w:cs="Arial"/>
          <w:szCs w:val="20"/>
        </w:rPr>
      </w:pPr>
    </w:p>
    <w:p w14:paraId="06D834FB" w14:textId="77777777" w:rsidR="00A0456C" w:rsidRPr="002E70A6" w:rsidRDefault="00A0456C" w:rsidP="00366985">
      <w:pPr>
        <w:pStyle w:val="Naslov3"/>
        <w:spacing w:line="260" w:lineRule="atLeast"/>
        <w:rPr>
          <w:rFonts w:cs="Arial"/>
          <w:i/>
          <w:szCs w:val="20"/>
        </w:rPr>
      </w:pPr>
      <w:bookmarkStart w:id="81" w:name="_Toc336851755"/>
      <w:bookmarkStart w:id="82" w:name="_Toc336851803"/>
      <w:bookmarkStart w:id="83" w:name="_Toc105518113"/>
      <w:bookmarkStart w:id="84" w:name="_Hlk512258434"/>
      <w:r w:rsidRPr="002E70A6">
        <w:rPr>
          <w:rFonts w:cs="Arial"/>
          <w:i/>
          <w:szCs w:val="20"/>
        </w:rPr>
        <w:t>Ponudba s podizvajalci</w:t>
      </w:r>
      <w:bookmarkEnd w:id="81"/>
      <w:bookmarkEnd w:id="82"/>
      <w:bookmarkEnd w:id="83"/>
    </w:p>
    <w:bookmarkEnd w:id="84"/>
    <w:p w14:paraId="2F753E7A" w14:textId="77777777" w:rsidR="008E4247" w:rsidRPr="00446B1C" w:rsidRDefault="008E4247" w:rsidP="00366985">
      <w:pPr>
        <w:rPr>
          <w:rFonts w:cs="Arial"/>
          <w:szCs w:val="20"/>
        </w:rPr>
      </w:pPr>
    </w:p>
    <w:p w14:paraId="7CA4A0FA" w14:textId="6F731998" w:rsidR="003C4555" w:rsidRDefault="003C4555" w:rsidP="003C4555">
      <w:pPr>
        <w:rPr>
          <w:rFonts w:eastAsia="Times New Roman" w:cs="Arial"/>
          <w:szCs w:val="20"/>
        </w:rPr>
      </w:pPr>
    </w:p>
    <w:p w14:paraId="0E395B81" w14:textId="77777777" w:rsidR="00CA425B" w:rsidRDefault="00CA425B" w:rsidP="00CA425B">
      <w:pPr>
        <w:rPr>
          <w:rFonts w:ascii="Calibri" w:hAnsi="Calibri"/>
        </w:rPr>
      </w:pPr>
      <w:r>
        <w:t>V primeru, da bo ponudnik pri izvedbi naročila sodeloval s podizvajalci, mora v obrazcu »ESPD« navesti</w:t>
      </w:r>
    </w:p>
    <w:p w14:paraId="49782D38" w14:textId="77777777" w:rsidR="00CA425B" w:rsidRDefault="00CA425B" w:rsidP="00CA425B">
      <w:r>
        <w:t xml:space="preserve">vse podizvajalce ter vsak del javnega naročila, ki ga namerava oddati v </w:t>
      </w:r>
      <w:proofErr w:type="spellStart"/>
      <w:r>
        <w:t>podizvajanje</w:t>
      </w:r>
      <w:proofErr w:type="spellEnd"/>
      <w:r>
        <w:t>, kontaktne podatke</w:t>
      </w:r>
    </w:p>
    <w:p w14:paraId="226B9084" w14:textId="77777777" w:rsidR="00CA425B" w:rsidRDefault="00CA425B" w:rsidP="00CA425B">
      <w:r>
        <w:t>in zakonite zastopnike predlaganih podizvajalcev. V informacijskem sistemu e-JN označite, da gre za</w:t>
      </w:r>
    </w:p>
    <w:p w14:paraId="1393E342" w14:textId="77777777" w:rsidR="00CA425B" w:rsidRDefault="00CA425B" w:rsidP="00CA425B">
      <w:r>
        <w:t>ponudbo s podizvajalci in navedete vse sodelujoče gospodarske subjekte.</w:t>
      </w:r>
    </w:p>
    <w:p w14:paraId="2DA9C3C5" w14:textId="77777777" w:rsidR="00CA425B" w:rsidRPr="003C4555" w:rsidRDefault="00CA425B" w:rsidP="003C4555">
      <w:pPr>
        <w:rPr>
          <w:rFonts w:eastAsia="Times New Roman" w:cs="Arial"/>
          <w:szCs w:val="20"/>
        </w:rPr>
      </w:pPr>
    </w:p>
    <w:p w14:paraId="52C09393" w14:textId="44D25102" w:rsidR="003C4555" w:rsidRPr="003C4555" w:rsidRDefault="003C4555" w:rsidP="003C4555">
      <w:pPr>
        <w:rPr>
          <w:rFonts w:eastAsia="Times New Roman" w:cs="Arial"/>
          <w:szCs w:val="20"/>
        </w:rPr>
      </w:pPr>
      <w:r w:rsidRPr="003C4555">
        <w:rPr>
          <w:rFonts w:eastAsia="Times New Roman" w:cs="Arial"/>
          <w:szCs w:val="20"/>
        </w:rPr>
        <w:t xml:space="preserve">V kolikor ponudnik podizvajalca ne prijavlja na </w:t>
      </w:r>
      <w:r>
        <w:rPr>
          <w:rFonts w:eastAsia="Times New Roman" w:cs="Arial"/>
          <w:szCs w:val="20"/>
        </w:rPr>
        <w:t>vse sklope</w:t>
      </w:r>
      <w:r w:rsidRPr="003C4555">
        <w:rPr>
          <w:rFonts w:eastAsia="Times New Roman" w:cs="Arial"/>
          <w:szCs w:val="20"/>
        </w:rPr>
        <w:t>, za katere oddaja ponudbo, naj bo iz navedbe v obrazcu ESPD za posameznega podizvajalca razvidno, za katere sklope je prijavljen posamezen podizvajalec.</w:t>
      </w:r>
    </w:p>
    <w:p w14:paraId="40EA58E0" w14:textId="77777777" w:rsidR="003C4555" w:rsidRPr="003C4555" w:rsidRDefault="003C4555" w:rsidP="003C4555">
      <w:pPr>
        <w:rPr>
          <w:rFonts w:eastAsia="Times New Roman" w:cs="Arial"/>
          <w:szCs w:val="20"/>
        </w:rPr>
      </w:pPr>
    </w:p>
    <w:p w14:paraId="7960677B" w14:textId="4CF93273" w:rsidR="003C4555" w:rsidRPr="003C4555" w:rsidRDefault="003C4555" w:rsidP="003C4555">
      <w:pPr>
        <w:rPr>
          <w:rFonts w:eastAsia="Times New Roman" w:cs="Arial"/>
          <w:szCs w:val="20"/>
        </w:rPr>
      </w:pPr>
      <w:r w:rsidRPr="003C4555">
        <w:rPr>
          <w:rFonts w:eastAsia="Times New Roman" w:cs="Arial"/>
          <w:szCs w:val="20"/>
        </w:rPr>
        <w:t>V kolikor bodo pri podizvajalcu obstajali razlogi za izključitev oziroma bo v enem od položaj</w:t>
      </w:r>
      <w:r>
        <w:rPr>
          <w:rFonts w:eastAsia="Times New Roman" w:cs="Arial"/>
          <w:szCs w:val="20"/>
        </w:rPr>
        <w:t xml:space="preserve">ev iz točke </w:t>
      </w:r>
      <w:r w:rsidR="000C3620">
        <w:rPr>
          <w:rFonts w:eastAsia="Times New Roman" w:cs="Arial"/>
          <w:szCs w:val="20"/>
        </w:rPr>
        <w:t>9</w:t>
      </w:r>
      <w:r>
        <w:rPr>
          <w:rFonts w:eastAsia="Times New Roman" w:cs="Arial"/>
          <w:szCs w:val="20"/>
        </w:rPr>
        <w:t>.</w:t>
      </w:r>
      <w:r w:rsidRPr="003C4555">
        <w:rPr>
          <w:rFonts w:eastAsia="Times New Roman" w:cs="Arial"/>
          <w:szCs w:val="20"/>
        </w:rPr>
        <w:t xml:space="preserve">1.1 </w:t>
      </w:r>
      <w:r w:rsidRPr="003C4555">
        <w:rPr>
          <w:rFonts w:cs="Arial"/>
          <w:szCs w:val="20"/>
        </w:rPr>
        <w:t>Navodila gospodarskim subjektom za pripravo ponudbe</w:t>
      </w:r>
      <w:r w:rsidRPr="003C4555">
        <w:rPr>
          <w:rFonts w:eastAsia="Times New Roman" w:cs="Arial"/>
          <w:szCs w:val="20"/>
        </w:rPr>
        <w:t>, bo naročnik podizvajalca zavrnil.</w:t>
      </w:r>
    </w:p>
    <w:p w14:paraId="026EDF49" w14:textId="77777777" w:rsidR="003C4555" w:rsidRPr="003C4555" w:rsidRDefault="003C4555" w:rsidP="003C4555">
      <w:pPr>
        <w:rPr>
          <w:rFonts w:eastAsia="Times New Roman" w:cs="Arial"/>
          <w:szCs w:val="20"/>
        </w:rPr>
      </w:pPr>
    </w:p>
    <w:p w14:paraId="57F8432C" w14:textId="5D2AA668" w:rsidR="004F5BF7" w:rsidRDefault="00937D21" w:rsidP="003C4555">
      <w:pPr>
        <w:rPr>
          <w:rFonts w:eastAsia="Times New Roman" w:cs="Arial"/>
          <w:szCs w:val="20"/>
          <w:lang w:eastAsia="sl-SI"/>
        </w:rPr>
      </w:pPr>
      <w:bookmarkStart w:id="85" w:name="_Hlk536700629"/>
      <w:r>
        <w:rPr>
          <w:rFonts w:eastAsia="Times New Roman" w:cs="Arial"/>
          <w:szCs w:val="20"/>
          <w:lang w:eastAsia="sl-SI"/>
        </w:rPr>
        <w:t>Gospodarski subjekt, ki bo nastopal kot p</w:t>
      </w:r>
      <w:r w:rsidR="004F5BF7" w:rsidRPr="003C4555">
        <w:rPr>
          <w:rFonts w:eastAsia="Times New Roman" w:cs="Arial"/>
          <w:szCs w:val="20"/>
          <w:lang w:eastAsia="sl-SI"/>
        </w:rPr>
        <w:t xml:space="preserve">odizvajalec </w:t>
      </w:r>
      <w:r w:rsidR="004F5BF7">
        <w:rPr>
          <w:rFonts w:eastAsia="Times New Roman" w:cs="Arial"/>
          <w:szCs w:val="20"/>
          <w:lang w:eastAsia="sl-SI"/>
        </w:rPr>
        <w:t xml:space="preserve">v posameznem sklopu </w:t>
      </w:r>
      <w:r w:rsidR="004F5BF7" w:rsidRPr="003C4555">
        <w:rPr>
          <w:rFonts w:eastAsia="Times New Roman" w:cs="Arial"/>
          <w:szCs w:val="20"/>
          <w:lang w:eastAsia="sl-SI"/>
        </w:rPr>
        <w:t>mora</w:t>
      </w:r>
      <w:r w:rsidR="004F5BF7">
        <w:rPr>
          <w:rFonts w:eastAsia="Times New Roman" w:cs="Arial"/>
          <w:szCs w:val="20"/>
          <w:lang w:eastAsia="sl-SI"/>
        </w:rPr>
        <w:t>,</w:t>
      </w:r>
      <w:r w:rsidR="004F5BF7" w:rsidRPr="003C4555">
        <w:rPr>
          <w:rFonts w:eastAsia="Times New Roman" w:cs="Arial"/>
          <w:szCs w:val="20"/>
          <w:lang w:eastAsia="sl-SI"/>
        </w:rPr>
        <w:t xml:space="preserve"> </w:t>
      </w:r>
      <w:r w:rsidR="004F5BF7">
        <w:rPr>
          <w:rFonts w:eastAsia="Times New Roman" w:cs="Arial"/>
          <w:szCs w:val="20"/>
          <w:lang w:eastAsia="sl-SI"/>
        </w:rPr>
        <w:t xml:space="preserve">ravno tako kot ponudnik, izpolnjevati </w:t>
      </w:r>
      <w:bookmarkEnd w:id="85"/>
      <w:r w:rsidR="004F5BF7">
        <w:rPr>
          <w:rFonts w:eastAsia="Times New Roman" w:cs="Arial"/>
          <w:szCs w:val="20"/>
          <w:lang w:eastAsia="sl-SI"/>
        </w:rPr>
        <w:t xml:space="preserve">ustreznost za opravljanje poklicne dejavnosti iz točke </w:t>
      </w:r>
      <w:r w:rsidR="000C3620">
        <w:rPr>
          <w:rFonts w:eastAsia="Times New Roman" w:cs="Arial"/>
          <w:szCs w:val="20"/>
          <w:lang w:eastAsia="sl-SI"/>
        </w:rPr>
        <w:t>9</w:t>
      </w:r>
      <w:r w:rsidR="004F5BF7" w:rsidRPr="003C4555">
        <w:rPr>
          <w:rFonts w:eastAsia="Times New Roman" w:cs="Arial"/>
          <w:szCs w:val="20"/>
          <w:lang w:eastAsia="sl-SI"/>
        </w:rPr>
        <w:t xml:space="preserve">.1.2 </w:t>
      </w:r>
      <w:r w:rsidR="004F5BF7" w:rsidRPr="004F5BF7">
        <w:rPr>
          <w:rFonts w:eastAsia="Times New Roman" w:cs="Arial"/>
          <w:szCs w:val="20"/>
          <w:lang w:eastAsia="sl-SI"/>
        </w:rPr>
        <w:t>Navodil gospodarskim subjektom za pripravo ponudbe</w:t>
      </w:r>
      <w:r w:rsidR="0040515D">
        <w:rPr>
          <w:rFonts w:eastAsia="Times New Roman" w:cs="Arial"/>
          <w:szCs w:val="20"/>
          <w:lang w:eastAsia="sl-SI"/>
        </w:rPr>
        <w:t>, v kolikor bo opravljal storitve, ki so predmet javnega naročila.</w:t>
      </w:r>
    </w:p>
    <w:p w14:paraId="6EAA8BE4" w14:textId="77777777" w:rsidR="003C4555" w:rsidRPr="003C4555" w:rsidRDefault="003C4555" w:rsidP="003C4555">
      <w:pPr>
        <w:rPr>
          <w:rFonts w:eastAsia="Times New Roman" w:cs="Arial"/>
          <w:szCs w:val="20"/>
        </w:rPr>
      </w:pPr>
    </w:p>
    <w:p w14:paraId="1FC59A4C" w14:textId="77777777" w:rsidR="003C4555" w:rsidRPr="003C4555" w:rsidRDefault="003C4555" w:rsidP="003C4555">
      <w:pPr>
        <w:rPr>
          <w:rFonts w:eastAsia="Times New Roman" w:cs="Arial"/>
          <w:szCs w:val="20"/>
        </w:rPr>
      </w:pPr>
      <w:r w:rsidRPr="003C4555">
        <w:rPr>
          <w:rFonts w:eastAsia="Times New Roman"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20246D12" w14:textId="77777777" w:rsidR="003C4555" w:rsidRPr="003C4555" w:rsidRDefault="003C4555" w:rsidP="003C4555">
      <w:pPr>
        <w:rPr>
          <w:rFonts w:eastAsia="Times New Roman" w:cs="Arial"/>
          <w:szCs w:val="20"/>
        </w:rPr>
      </w:pPr>
    </w:p>
    <w:p w14:paraId="3078FBF2" w14:textId="77777777" w:rsidR="003C4555" w:rsidRPr="003C4555" w:rsidRDefault="003C4555" w:rsidP="003C4555">
      <w:pPr>
        <w:rPr>
          <w:rFonts w:eastAsia="Times New Roman" w:cs="Arial"/>
          <w:szCs w:val="20"/>
        </w:rPr>
      </w:pPr>
      <w:r w:rsidRPr="003C4555">
        <w:rPr>
          <w:rFonts w:eastAsia="Times New Roman" w:cs="Arial"/>
          <w:szCs w:val="20"/>
        </w:rPr>
        <w:t>Izbrani ponudnik v razmerju do naročnika v celoti odgovarja za izvedbo naročila.</w:t>
      </w:r>
    </w:p>
    <w:p w14:paraId="35948A1B" w14:textId="77777777" w:rsidR="00A0453A" w:rsidRPr="00B50FBB" w:rsidRDefault="00A0453A" w:rsidP="00366985">
      <w:pPr>
        <w:rPr>
          <w:rFonts w:cs="Arial"/>
          <w:szCs w:val="20"/>
        </w:rPr>
      </w:pPr>
    </w:p>
    <w:p w14:paraId="4FF095FC" w14:textId="77777777" w:rsidR="003F7D4F" w:rsidRPr="002E70A6" w:rsidRDefault="003F7D4F" w:rsidP="00366985">
      <w:pPr>
        <w:pStyle w:val="Naslov3"/>
        <w:spacing w:line="260" w:lineRule="atLeast"/>
        <w:rPr>
          <w:rFonts w:cs="Arial"/>
          <w:i/>
          <w:szCs w:val="20"/>
        </w:rPr>
      </w:pPr>
      <w:bookmarkStart w:id="86" w:name="_Toc336851756"/>
      <w:bookmarkStart w:id="87" w:name="_Toc336851804"/>
      <w:bookmarkStart w:id="88" w:name="_Toc105518114"/>
      <w:r w:rsidRPr="002E70A6">
        <w:rPr>
          <w:rFonts w:cs="Arial"/>
          <w:i/>
          <w:szCs w:val="20"/>
        </w:rPr>
        <w:t>Variantne ponudbe</w:t>
      </w:r>
      <w:bookmarkEnd w:id="86"/>
      <w:bookmarkEnd w:id="87"/>
      <w:bookmarkEnd w:id="88"/>
    </w:p>
    <w:p w14:paraId="5BB6C32E" w14:textId="77777777" w:rsidR="008E4247" w:rsidRPr="00446B1C" w:rsidRDefault="008E4247" w:rsidP="00366985">
      <w:pPr>
        <w:rPr>
          <w:rFonts w:cs="Arial"/>
          <w:szCs w:val="20"/>
        </w:rPr>
      </w:pPr>
    </w:p>
    <w:p w14:paraId="0D6AA55D" w14:textId="53B8CD98" w:rsidR="003F7D4F" w:rsidRDefault="003F7D4F" w:rsidP="00366985">
      <w:pPr>
        <w:rPr>
          <w:rFonts w:cs="Arial"/>
          <w:szCs w:val="20"/>
        </w:rPr>
      </w:pPr>
      <w:r w:rsidRPr="00446B1C">
        <w:rPr>
          <w:rFonts w:cs="Arial"/>
          <w:szCs w:val="20"/>
        </w:rPr>
        <w:t>Variantne ponudbe niso dopuščene.</w:t>
      </w:r>
    </w:p>
    <w:p w14:paraId="41F76F3D" w14:textId="77777777" w:rsidR="003A6E07" w:rsidRPr="00446B1C" w:rsidRDefault="003A6E07" w:rsidP="00366985">
      <w:pPr>
        <w:rPr>
          <w:rFonts w:cs="Arial"/>
          <w:szCs w:val="20"/>
        </w:rPr>
      </w:pPr>
    </w:p>
    <w:p w14:paraId="48295883" w14:textId="77777777" w:rsidR="003F7D4F" w:rsidRPr="002E70A6" w:rsidRDefault="003F7D4F" w:rsidP="00366985">
      <w:pPr>
        <w:pStyle w:val="Naslov3"/>
        <w:spacing w:line="260" w:lineRule="atLeast"/>
        <w:rPr>
          <w:rFonts w:cs="Arial"/>
          <w:i/>
          <w:szCs w:val="20"/>
        </w:rPr>
      </w:pPr>
      <w:bookmarkStart w:id="89" w:name="_Toc336851757"/>
      <w:bookmarkStart w:id="90" w:name="_Toc336851805"/>
      <w:bookmarkStart w:id="91" w:name="_Toc105518115"/>
      <w:r w:rsidRPr="002E70A6">
        <w:rPr>
          <w:rFonts w:cs="Arial"/>
          <w:i/>
          <w:szCs w:val="20"/>
        </w:rPr>
        <w:t>Jezik ponudbe</w:t>
      </w:r>
      <w:bookmarkEnd w:id="89"/>
      <w:bookmarkEnd w:id="90"/>
      <w:bookmarkEnd w:id="91"/>
    </w:p>
    <w:p w14:paraId="75356A23" w14:textId="77777777" w:rsidR="008E4247" w:rsidRPr="00446B1C" w:rsidRDefault="008E4247" w:rsidP="00366985">
      <w:pPr>
        <w:rPr>
          <w:rFonts w:cs="Arial"/>
          <w:szCs w:val="20"/>
        </w:rPr>
      </w:pPr>
    </w:p>
    <w:p w14:paraId="5D768E6B" w14:textId="77777777" w:rsidR="00A0453A" w:rsidRPr="00A0453A" w:rsidRDefault="00A0453A" w:rsidP="00A0453A">
      <w:pPr>
        <w:rPr>
          <w:rFonts w:cs="Arial"/>
          <w:szCs w:val="20"/>
        </w:rPr>
      </w:pPr>
      <w:r w:rsidRPr="00A0453A">
        <w:rPr>
          <w:rFonts w:cs="Arial"/>
          <w:szCs w:val="20"/>
        </w:rPr>
        <w:t>Javno naročilo poteka, ob upoštevanju določil 36. člena ZJN-3, v slovenskem jeziku.</w:t>
      </w:r>
    </w:p>
    <w:p w14:paraId="28428E71" w14:textId="77777777" w:rsidR="00A0453A" w:rsidRPr="00A0453A" w:rsidRDefault="00A0453A" w:rsidP="00A0453A">
      <w:pPr>
        <w:rPr>
          <w:rFonts w:cs="Arial"/>
          <w:szCs w:val="20"/>
        </w:rPr>
      </w:pPr>
    </w:p>
    <w:p w14:paraId="665CF649" w14:textId="0EB1A611" w:rsidR="00AF19D6" w:rsidRDefault="00A0453A" w:rsidP="00A0453A">
      <w:pPr>
        <w:rPr>
          <w:rFonts w:cs="Arial"/>
          <w:szCs w:val="20"/>
        </w:rPr>
      </w:pPr>
      <w:r w:rsidRPr="00A0453A">
        <w:rPr>
          <w:rFonts w:cs="Arial"/>
          <w:szCs w:val="20"/>
        </w:rPr>
        <w:t>Vsi dokumenti v zvezi s ponudbo morajo biti v slovenskem jeziku. Dokumenti uradnih institucij so lahko v angleškem jeziku.</w:t>
      </w:r>
    </w:p>
    <w:p w14:paraId="503CA1F5" w14:textId="77777777" w:rsidR="00A0453A" w:rsidRPr="00446B1C" w:rsidRDefault="00A0453A" w:rsidP="00A0453A">
      <w:pPr>
        <w:rPr>
          <w:rFonts w:cs="Arial"/>
          <w:szCs w:val="20"/>
        </w:rPr>
      </w:pPr>
    </w:p>
    <w:p w14:paraId="4DC573E7" w14:textId="77777777" w:rsidR="009139AC" w:rsidRPr="002E70A6" w:rsidRDefault="009139AC" w:rsidP="00366985">
      <w:pPr>
        <w:pStyle w:val="Naslov3"/>
        <w:spacing w:line="260" w:lineRule="atLeast"/>
        <w:rPr>
          <w:rFonts w:cs="Arial"/>
          <w:i/>
          <w:szCs w:val="20"/>
        </w:rPr>
      </w:pPr>
      <w:bookmarkStart w:id="92" w:name="_Toc336851759"/>
      <w:bookmarkStart w:id="93" w:name="_Toc336851807"/>
      <w:bookmarkStart w:id="94" w:name="_Toc105518116"/>
      <w:r w:rsidRPr="002E70A6">
        <w:rPr>
          <w:rFonts w:cs="Arial"/>
          <w:i/>
          <w:szCs w:val="20"/>
        </w:rPr>
        <w:t>Veljavnost ponudbe</w:t>
      </w:r>
      <w:bookmarkEnd w:id="92"/>
      <w:bookmarkEnd w:id="93"/>
      <w:bookmarkEnd w:id="94"/>
    </w:p>
    <w:p w14:paraId="2AFC4CC5" w14:textId="2A2F3395" w:rsidR="008E4247" w:rsidRPr="00446B1C" w:rsidRDefault="008E4247" w:rsidP="00366985">
      <w:pPr>
        <w:rPr>
          <w:rFonts w:cs="Arial"/>
          <w:szCs w:val="20"/>
        </w:rPr>
      </w:pPr>
    </w:p>
    <w:p w14:paraId="2C19F1F7" w14:textId="4B3F0FCE" w:rsidR="009139AC" w:rsidRPr="000B3FCA" w:rsidRDefault="009139AC" w:rsidP="00366985">
      <w:pPr>
        <w:rPr>
          <w:rFonts w:cs="Arial"/>
          <w:b/>
          <w:szCs w:val="20"/>
        </w:rPr>
      </w:pPr>
      <w:r w:rsidRPr="00AF19D6">
        <w:rPr>
          <w:rFonts w:cs="Arial"/>
          <w:szCs w:val="20"/>
        </w:rPr>
        <w:t xml:space="preserve">Ponudba mora veljati </w:t>
      </w:r>
      <w:r w:rsidR="00B46322" w:rsidRPr="00AF19D6">
        <w:rPr>
          <w:rFonts w:cs="Arial"/>
          <w:szCs w:val="20"/>
        </w:rPr>
        <w:t>do</w:t>
      </w:r>
      <w:r w:rsidR="00AF19D6">
        <w:rPr>
          <w:rFonts w:cs="Arial"/>
          <w:szCs w:val="20"/>
        </w:rPr>
        <w:t xml:space="preserve"> dne</w:t>
      </w:r>
      <w:r w:rsidR="00AB596B">
        <w:rPr>
          <w:rFonts w:cs="Arial"/>
          <w:szCs w:val="20"/>
        </w:rPr>
        <w:t xml:space="preserve"> </w:t>
      </w:r>
      <w:r w:rsidR="004F482F">
        <w:t xml:space="preserve">1. </w:t>
      </w:r>
      <w:r w:rsidR="005A5F7C">
        <w:t>1</w:t>
      </w:r>
      <w:r w:rsidR="0042467C">
        <w:t>2</w:t>
      </w:r>
      <w:r w:rsidR="004F482F">
        <w:t>. 2022</w:t>
      </w:r>
      <w:r w:rsidR="00AF19D6" w:rsidRPr="000B3FCA">
        <w:rPr>
          <w:rFonts w:cs="Arial"/>
          <w:b/>
          <w:szCs w:val="20"/>
        </w:rPr>
        <w:t>.</w:t>
      </w:r>
    </w:p>
    <w:p w14:paraId="42F62BE8" w14:textId="60AE1F23" w:rsidR="00AF19D6" w:rsidRPr="009D278F" w:rsidRDefault="00AF19D6" w:rsidP="00366985">
      <w:pPr>
        <w:rPr>
          <w:rFonts w:cs="Arial"/>
          <w:szCs w:val="20"/>
        </w:rPr>
      </w:pPr>
    </w:p>
    <w:p w14:paraId="7640EB28" w14:textId="29DF4595" w:rsidR="007A6FE8" w:rsidRDefault="007C3777" w:rsidP="00366985">
      <w:pPr>
        <w:rPr>
          <w:rFonts w:cs="Arial"/>
          <w:szCs w:val="20"/>
        </w:rPr>
      </w:pPr>
      <w:r w:rsidRPr="00C22469">
        <w:rPr>
          <w:rFonts w:cs="Arial"/>
          <w:szCs w:val="20"/>
        </w:rPr>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757D26C3" w14:textId="77777777" w:rsidR="007C3777" w:rsidRDefault="007C3777" w:rsidP="00366985">
      <w:pPr>
        <w:rPr>
          <w:rFonts w:cs="Arial"/>
          <w:szCs w:val="20"/>
        </w:rPr>
      </w:pPr>
    </w:p>
    <w:p w14:paraId="338A460F" w14:textId="77777777" w:rsidR="00BB1E26" w:rsidRPr="002E70A6" w:rsidRDefault="009139AC" w:rsidP="00366985">
      <w:pPr>
        <w:pStyle w:val="Naslov3"/>
        <w:spacing w:line="260" w:lineRule="atLeast"/>
        <w:rPr>
          <w:rFonts w:cs="Arial"/>
          <w:i/>
          <w:szCs w:val="20"/>
        </w:rPr>
      </w:pPr>
      <w:bookmarkStart w:id="95" w:name="_Toc336851760"/>
      <w:bookmarkStart w:id="96" w:name="_Toc336851808"/>
      <w:bookmarkStart w:id="97" w:name="_Toc105518117"/>
      <w:r w:rsidRPr="002E70A6">
        <w:rPr>
          <w:rFonts w:cs="Arial"/>
          <w:i/>
          <w:szCs w:val="20"/>
        </w:rPr>
        <w:t>Stroški ponudbe</w:t>
      </w:r>
      <w:bookmarkEnd w:id="95"/>
      <w:bookmarkEnd w:id="96"/>
      <w:bookmarkEnd w:id="97"/>
    </w:p>
    <w:p w14:paraId="5AAE6FE9" w14:textId="77777777" w:rsidR="008E4247" w:rsidRPr="00446B1C" w:rsidRDefault="008E4247" w:rsidP="00366985">
      <w:pPr>
        <w:rPr>
          <w:rFonts w:cs="Arial"/>
          <w:szCs w:val="20"/>
        </w:rPr>
      </w:pPr>
    </w:p>
    <w:p w14:paraId="71081BE7" w14:textId="107AC96E" w:rsidR="009139AC" w:rsidRPr="00446B1C" w:rsidRDefault="009139AC" w:rsidP="00366985">
      <w:pPr>
        <w:rPr>
          <w:rFonts w:cs="Arial"/>
          <w:szCs w:val="20"/>
        </w:rPr>
      </w:pPr>
      <w:r w:rsidRPr="00446B1C">
        <w:rPr>
          <w:rFonts w:cs="Arial"/>
          <w:szCs w:val="20"/>
        </w:rPr>
        <w:t xml:space="preserve">Vse stroške, povezane s pripravo in predložitvijo ponudbe, nosi </w:t>
      </w:r>
      <w:r w:rsidR="00DC5EA1">
        <w:rPr>
          <w:rFonts w:cs="Arial"/>
          <w:szCs w:val="20"/>
        </w:rPr>
        <w:t>ponudnik</w:t>
      </w:r>
      <w:r w:rsidRPr="00446B1C">
        <w:rPr>
          <w:rFonts w:cs="Arial"/>
          <w:szCs w:val="20"/>
        </w:rPr>
        <w:t>.</w:t>
      </w:r>
    </w:p>
    <w:p w14:paraId="5E440B52" w14:textId="2153F6D1" w:rsidR="00CB169E" w:rsidRDefault="00CB169E" w:rsidP="00366985">
      <w:pPr>
        <w:rPr>
          <w:rFonts w:cs="Arial"/>
          <w:szCs w:val="20"/>
        </w:rPr>
      </w:pPr>
    </w:p>
    <w:p w14:paraId="2D308220" w14:textId="77777777" w:rsidR="00C40335" w:rsidRDefault="00C40335" w:rsidP="00366985">
      <w:pPr>
        <w:rPr>
          <w:rFonts w:cs="Arial"/>
          <w:szCs w:val="20"/>
        </w:rPr>
      </w:pPr>
    </w:p>
    <w:p w14:paraId="4B7BECDB" w14:textId="77777777" w:rsidR="002E70A6" w:rsidRPr="00446B1C" w:rsidRDefault="002E70A6" w:rsidP="00366985">
      <w:pPr>
        <w:pStyle w:val="Naslov1"/>
        <w:spacing w:line="260" w:lineRule="atLeast"/>
        <w:rPr>
          <w:rFonts w:cs="Arial"/>
          <w:sz w:val="20"/>
          <w:szCs w:val="20"/>
        </w:rPr>
      </w:pPr>
      <w:bookmarkStart w:id="98" w:name="_Toc336851763"/>
      <w:bookmarkStart w:id="99" w:name="_Toc336851811"/>
      <w:bookmarkStart w:id="100" w:name="_Toc105518118"/>
      <w:r w:rsidRPr="00446B1C">
        <w:rPr>
          <w:rFonts w:cs="Arial"/>
          <w:sz w:val="20"/>
          <w:szCs w:val="20"/>
        </w:rPr>
        <w:t>obvestilo o odločitvi o oddaji naročila</w:t>
      </w:r>
      <w:bookmarkEnd w:id="98"/>
      <w:bookmarkEnd w:id="99"/>
      <w:bookmarkEnd w:id="100"/>
    </w:p>
    <w:p w14:paraId="6C3A6B97" w14:textId="77777777" w:rsidR="002E70A6" w:rsidRPr="00446B1C" w:rsidRDefault="002E70A6" w:rsidP="00366985">
      <w:pPr>
        <w:rPr>
          <w:rFonts w:cs="Arial"/>
          <w:szCs w:val="20"/>
        </w:rPr>
      </w:pPr>
    </w:p>
    <w:p w14:paraId="183E7E7D" w14:textId="77777777" w:rsidR="002E70A6" w:rsidRPr="00446B1C" w:rsidRDefault="002E70A6" w:rsidP="00366985">
      <w:pPr>
        <w:rPr>
          <w:rFonts w:cs="Arial"/>
          <w:szCs w:val="20"/>
        </w:rPr>
      </w:pPr>
      <w:r w:rsidRPr="00446B1C">
        <w:rPr>
          <w:rFonts w:cs="Arial"/>
          <w:szCs w:val="20"/>
        </w:rPr>
        <w:t>Naročnik bo ponudnike obvestil o odločitvi o oddaji naročila na način, predpisan v ZJN-3.</w:t>
      </w:r>
    </w:p>
    <w:p w14:paraId="3645E228" w14:textId="3201DA78" w:rsidR="00AC01C6" w:rsidRDefault="00AC01C6" w:rsidP="00366985">
      <w:pPr>
        <w:rPr>
          <w:rFonts w:cs="Arial"/>
          <w:szCs w:val="20"/>
        </w:rPr>
      </w:pPr>
    </w:p>
    <w:p w14:paraId="0C270171" w14:textId="77777777" w:rsidR="00AC01C6" w:rsidRPr="00446B1C" w:rsidRDefault="00AC01C6" w:rsidP="00366985">
      <w:pPr>
        <w:rPr>
          <w:rFonts w:cs="Arial"/>
          <w:szCs w:val="20"/>
        </w:rPr>
      </w:pPr>
    </w:p>
    <w:p w14:paraId="7B18B36A" w14:textId="77777777" w:rsidR="009139AC" w:rsidRPr="00446B1C" w:rsidRDefault="009139AC" w:rsidP="00366985">
      <w:pPr>
        <w:pStyle w:val="Naslov1"/>
        <w:spacing w:line="260" w:lineRule="atLeast"/>
        <w:rPr>
          <w:rFonts w:cs="Arial"/>
          <w:sz w:val="20"/>
          <w:szCs w:val="20"/>
        </w:rPr>
      </w:pPr>
      <w:bookmarkStart w:id="101" w:name="_Toc336851761"/>
      <w:bookmarkStart w:id="102" w:name="_Toc336851809"/>
      <w:bookmarkStart w:id="103" w:name="_Toc105518119"/>
      <w:r w:rsidRPr="00446B1C">
        <w:rPr>
          <w:rFonts w:cs="Arial"/>
          <w:sz w:val="20"/>
          <w:szCs w:val="20"/>
        </w:rPr>
        <w:lastRenderedPageBreak/>
        <w:t>odstop od izvedbe javnega naročila</w:t>
      </w:r>
      <w:bookmarkEnd w:id="101"/>
      <w:bookmarkEnd w:id="102"/>
      <w:bookmarkEnd w:id="103"/>
    </w:p>
    <w:p w14:paraId="7DA7D999" w14:textId="77777777" w:rsidR="008E4247" w:rsidRPr="00446B1C" w:rsidRDefault="008E4247" w:rsidP="00366985">
      <w:pPr>
        <w:rPr>
          <w:rFonts w:cs="Arial"/>
          <w:szCs w:val="20"/>
        </w:rPr>
      </w:pPr>
    </w:p>
    <w:p w14:paraId="2B53B898" w14:textId="77777777" w:rsidR="007467D8" w:rsidRDefault="007467D8" w:rsidP="00366985">
      <w:pPr>
        <w:rPr>
          <w:rFonts w:eastAsia="Times New Roman" w:cs="Arial"/>
          <w:color w:val="000000"/>
          <w:szCs w:val="20"/>
          <w:lang w:eastAsia="sl-SI"/>
        </w:rPr>
      </w:pPr>
      <w:r w:rsidRPr="00446B1C">
        <w:rPr>
          <w:rFonts w:eastAsia="Times New Roman" w:cs="Arial"/>
          <w:color w:val="000000"/>
          <w:szCs w:val="20"/>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446B1C">
        <w:rPr>
          <w:rFonts w:eastAsia="Times New Roman" w:cs="Arial"/>
          <w:color w:val="000000"/>
          <w:szCs w:val="20"/>
          <w:lang w:eastAsia="sl-SI"/>
        </w:rPr>
        <w:t>ročila, pisno obvestil ponudnike</w:t>
      </w:r>
      <w:r w:rsidRPr="00446B1C">
        <w:rPr>
          <w:rFonts w:eastAsia="Times New Roman" w:cs="Arial"/>
          <w:color w:val="000000"/>
          <w:szCs w:val="20"/>
          <w:lang w:eastAsia="sl-SI"/>
        </w:rPr>
        <w:t>.</w:t>
      </w:r>
    </w:p>
    <w:p w14:paraId="45DD7C5B" w14:textId="2CD4C026" w:rsidR="008E4247" w:rsidRDefault="008E4247" w:rsidP="00366985">
      <w:pPr>
        <w:rPr>
          <w:rFonts w:cs="Arial"/>
          <w:szCs w:val="20"/>
        </w:rPr>
      </w:pPr>
    </w:p>
    <w:p w14:paraId="394216DB" w14:textId="64CD51C1" w:rsidR="003B57FF" w:rsidRDefault="003B57FF" w:rsidP="00366985">
      <w:pPr>
        <w:rPr>
          <w:rFonts w:cs="Arial"/>
          <w:szCs w:val="20"/>
        </w:rPr>
      </w:pPr>
      <w:r w:rsidRPr="003B57FF">
        <w:rPr>
          <w:rFonts w:cs="Arial"/>
          <w:szCs w:val="20"/>
        </w:rPr>
        <w:t>Naročnik ne odgovarja za škodo, ki je ali bi iz gornjih razlogov utegnila nastati izbranemu ponudniku.</w:t>
      </w:r>
    </w:p>
    <w:p w14:paraId="5544FCA6" w14:textId="2A527331" w:rsidR="00F55BF2" w:rsidRDefault="00F55BF2" w:rsidP="00366985">
      <w:pPr>
        <w:rPr>
          <w:rFonts w:cs="Arial"/>
          <w:szCs w:val="20"/>
        </w:rPr>
      </w:pPr>
    </w:p>
    <w:p w14:paraId="3819EEAD" w14:textId="77777777" w:rsidR="0016131B" w:rsidRPr="003B57FF" w:rsidRDefault="0016131B" w:rsidP="00366985">
      <w:pPr>
        <w:rPr>
          <w:rFonts w:cs="Arial"/>
          <w:szCs w:val="20"/>
        </w:rPr>
      </w:pPr>
    </w:p>
    <w:p w14:paraId="529D561A" w14:textId="77777777" w:rsidR="00F55BF2" w:rsidRPr="00F55BF2" w:rsidRDefault="00F55BF2" w:rsidP="00366985">
      <w:pPr>
        <w:pStyle w:val="Naslov1"/>
        <w:spacing w:line="260" w:lineRule="atLeast"/>
        <w:rPr>
          <w:rFonts w:cs="Arial"/>
          <w:sz w:val="20"/>
          <w:szCs w:val="20"/>
        </w:rPr>
      </w:pPr>
      <w:bookmarkStart w:id="104" w:name="_Toc105518120"/>
      <w:r w:rsidRPr="00F55BF2">
        <w:rPr>
          <w:rFonts w:cs="Arial"/>
          <w:sz w:val="20"/>
          <w:szCs w:val="20"/>
        </w:rPr>
        <w:t>POGODBA</w:t>
      </w:r>
      <w:bookmarkEnd w:id="104"/>
    </w:p>
    <w:p w14:paraId="78FD0F90" w14:textId="77777777" w:rsidR="00F55BF2" w:rsidRPr="00446B1C" w:rsidRDefault="00F55BF2" w:rsidP="00366985">
      <w:pPr>
        <w:rPr>
          <w:rFonts w:cs="Arial"/>
          <w:szCs w:val="20"/>
        </w:rPr>
      </w:pPr>
    </w:p>
    <w:p w14:paraId="1F4B0BA3" w14:textId="2DA4F850" w:rsidR="00F55BF2" w:rsidRPr="0094484C" w:rsidRDefault="0094484C" w:rsidP="00366985">
      <w:r>
        <w:t>Krovno pogodbo</w:t>
      </w:r>
      <w:r w:rsidRPr="0062547C">
        <w:t xml:space="preserve"> bo podpisal</w:t>
      </w:r>
      <w:r w:rsidR="00482BB0">
        <w:t xml:space="preserve"> naročnik</w:t>
      </w:r>
      <w:r>
        <w:t xml:space="preserve">, neposredne pogodbe pa posamezni naročniki. </w:t>
      </w:r>
      <w:r w:rsidR="00A0453A" w:rsidRPr="00A0453A">
        <w:rPr>
          <w:rFonts w:cs="Arial"/>
        </w:rPr>
        <w:t>Pogodb</w:t>
      </w:r>
      <w:r>
        <w:rPr>
          <w:rFonts w:cs="Arial"/>
        </w:rPr>
        <w:t>e</w:t>
      </w:r>
      <w:r w:rsidR="00A0453A" w:rsidRPr="00A0453A">
        <w:rPr>
          <w:rFonts w:cs="Arial"/>
        </w:rPr>
        <w:t xml:space="preserve"> b</w:t>
      </w:r>
      <w:r>
        <w:rPr>
          <w:rFonts w:cs="Arial"/>
        </w:rPr>
        <w:t>odo</w:t>
      </w:r>
      <w:r w:rsidR="00A0453A" w:rsidRPr="00A0453A">
        <w:rPr>
          <w:rFonts w:cs="Arial"/>
        </w:rPr>
        <w:t xml:space="preserve"> praviloma podpisan</w:t>
      </w:r>
      <w:r>
        <w:rPr>
          <w:rFonts w:cs="Arial"/>
        </w:rPr>
        <w:t>e</w:t>
      </w:r>
      <w:r w:rsidR="00A0453A" w:rsidRPr="00A0453A">
        <w:rPr>
          <w:rFonts w:cs="Arial"/>
        </w:rPr>
        <w:t xml:space="preserve"> elektronsko.</w:t>
      </w:r>
    </w:p>
    <w:p w14:paraId="22A9B103" w14:textId="77777777" w:rsidR="007D2C0F" w:rsidRDefault="007D2C0F" w:rsidP="00366985">
      <w:pPr>
        <w:rPr>
          <w:rFonts w:cs="Arial"/>
          <w:szCs w:val="20"/>
        </w:rPr>
      </w:pPr>
    </w:p>
    <w:p w14:paraId="1D0A3DAA" w14:textId="0E187525" w:rsidR="00F55BF2" w:rsidRPr="00446B1C" w:rsidRDefault="007D2C0F" w:rsidP="00366985">
      <w:pPr>
        <w:rPr>
          <w:rFonts w:cs="Arial"/>
          <w:szCs w:val="20"/>
        </w:rPr>
      </w:pPr>
      <w:r w:rsidRPr="007D2C0F">
        <w:rPr>
          <w:rFonts w:cs="Arial"/>
          <w:szCs w:val="20"/>
        </w:rPr>
        <w:t xml:space="preserve">V skladu s </w:t>
      </w:r>
      <w:r>
        <w:rPr>
          <w:rFonts w:cs="Arial"/>
          <w:szCs w:val="20"/>
        </w:rPr>
        <w:t>šestim</w:t>
      </w:r>
      <w:r w:rsidRPr="007D2C0F">
        <w:rPr>
          <w:rFonts w:cs="Arial"/>
          <w:szCs w:val="20"/>
        </w:rPr>
        <w:t xml:space="preserve"> odstavkom 14. člena </w:t>
      </w:r>
      <w:proofErr w:type="spellStart"/>
      <w:r w:rsidRPr="007D2C0F">
        <w:rPr>
          <w:rFonts w:cs="Arial"/>
          <w:szCs w:val="20"/>
        </w:rPr>
        <w:t>ZintPK</w:t>
      </w:r>
      <w:proofErr w:type="spellEnd"/>
      <w:r w:rsidRPr="007D2C0F">
        <w:rPr>
          <w:rFonts w:cs="Arial"/>
          <w:szCs w:val="20"/>
        </w:rPr>
        <w:t xml:space="preserve"> je dolžan izbrani ponudnik na poziv naročnika, pred podpisom</w:t>
      </w:r>
      <w:r w:rsidR="00D7562F">
        <w:rPr>
          <w:rFonts w:cs="Arial"/>
          <w:szCs w:val="20"/>
        </w:rPr>
        <w:t xml:space="preserve"> krovne </w:t>
      </w:r>
      <w:r w:rsidRPr="007D2C0F">
        <w:rPr>
          <w:rFonts w:cs="Arial"/>
          <w:szCs w:val="20"/>
        </w:rPr>
        <w:t>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68D2506" w14:textId="77777777" w:rsidR="00D7562F" w:rsidRPr="006D4DF1" w:rsidRDefault="00D7562F" w:rsidP="00D7562F">
      <w:pPr>
        <w:spacing w:line="240" w:lineRule="auto"/>
        <w:rPr>
          <w:rFonts w:cs="Arial"/>
        </w:rPr>
      </w:pPr>
    </w:p>
    <w:p w14:paraId="0FD2240F" w14:textId="45816586" w:rsidR="00D7562F" w:rsidRPr="00E25B26" w:rsidRDefault="00D7562F" w:rsidP="00D7562F">
      <w:pPr>
        <w:spacing w:line="240" w:lineRule="auto"/>
        <w:rPr>
          <w:rFonts w:cs="Arial"/>
        </w:rPr>
      </w:pPr>
      <w:r w:rsidRPr="00E25B26">
        <w:rPr>
          <w:rFonts w:cs="Arial"/>
        </w:rPr>
        <w:t xml:space="preserve">Po pričetku veljavnosti krovne </w:t>
      </w:r>
      <w:r>
        <w:rPr>
          <w:rFonts w:cs="Arial"/>
        </w:rPr>
        <w:t xml:space="preserve">pogodbe </w:t>
      </w:r>
      <w:r w:rsidRPr="00E25B26">
        <w:rPr>
          <w:rFonts w:cs="Arial"/>
        </w:rPr>
        <w:t>bo posamezni naročnik pred podpisom neposredn</w:t>
      </w:r>
      <w:r>
        <w:rPr>
          <w:rFonts w:cs="Arial"/>
        </w:rPr>
        <w:t xml:space="preserve">e pogodbe </w:t>
      </w:r>
      <w:r w:rsidRPr="00E25B26">
        <w:rPr>
          <w:rFonts w:cs="Arial"/>
        </w:rPr>
        <w:t xml:space="preserve">preveril, ali obstajajo razlogi iz 35. </w:t>
      </w:r>
      <w:r>
        <w:rPr>
          <w:rFonts w:cs="Arial"/>
        </w:rPr>
        <w:t xml:space="preserve">in 36. </w:t>
      </w:r>
      <w:r w:rsidRPr="00E25B26">
        <w:rPr>
          <w:rFonts w:cs="Arial"/>
        </w:rPr>
        <w:t xml:space="preserve">člena </w:t>
      </w:r>
      <w:proofErr w:type="spellStart"/>
      <w:r w:rsidRPr="007D2C0F">
        <w:rPr>
          <w:rFonts w:cs="Arial"/>
          <w:szCs w:val="20"/>
        </w:rPr>
        <w:t>ZintPK</w:t>
      </w:r>
      <w:proofErr w:type="spellEnd"/>
      <w:r w:rsidRPr="00E25B26">
        <w:rPr>
          <w:rFonts w:cs="Arial"/>
        </w:rPr>
        <w:t xml:space="preserve"> o prepovedi poslovanja, zaradi katerih </w:t>
      </w:r>
      <w:r>
        <w:rPr>
          <w:rFonts w:cs="Arial"/>
        </w:rPr>
        <w:t xml:space="preserve">posamezni </w:t>
      </w:r>
      <w:r w:rsidRPr="00E25B26">
        <w:rPr>
          <w:rFonts w:cs="Arial"/>
        </w:rPr>
        <w:t xml:space="preserve">naročnik ne sme poslovati z izbranim ponudnikom za to naročilo. </w:t>
      </w:r>
    </w:p>
    <w:p w14:paraId="7BF2EC22" w14:textId="77777777" w:rsidR="00D7562F" w:rsidRDefault="00D7562F" w:rsidP="00A0453A">
      <w:pPr>
        <w:rPr>
          <w:rFonts w:cs="Arial"/>
          <w:szCs w:val="20"/>
        </w:rPr>
      </w:pPr>
    </w:p>
    <w:p w14:paraId="6C395EA3" w14:textId="1B007771" w:rsidR="00A0453A" w:rsidRPr="00A0453A" w:rsidRDefault="00A0453A" w:rsidP="00A0453A">
      <w:pPr>
        <w:rPr>
          <w:rFonts w:cs="Arial"/>
          <w:szCs w:val="20"/>
        </w:rPr>
      </w:pPr>
      <w:r w:rsidRPr="00A0453A">
        <w:rPr>
          <w:rFonts w:cs="Arial"/>
          <w:szCs w:val="20"/>
        </w:rPr>
        <w:t xml:space="preserve">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w:t>
      </w:r>
    </w:p>
    <w:p w14:paraId="6FF07BAA" w14:textId="77777777" w:rsidR="00A0453A" w:rsidRPr="00A0453A" w:rsidRDefault="00A0453A" w:rsidP="00A0453A">
      <w:pPr>
        <w:rPr>
          <w:rFonts w:cs="Arial"/>
          <w:szCs w:val="20"/>
        </w:rPr>
      </w:pPr>
    </w:p>
    <w:p w14:paraId="77C50AB0" w14:textId="77777777" w:rsidR="00A0453A" w:rsidRPr="00A0453A" w:rsidRDefault="00A0453A" w:rsidP="00A0453A">
      <w:pPr>
        <w:rPr>
          <w:rFonts w:cs="Arial"/>
          <w:szCs w:val="20"/>
        </w:rPr>
      </w:pPr>
      <w:r w:rsidRPr="00A0453A">
        <w:rPr>
          <w:rFonts w:cs="Arial"/>
          <w:szCs w:val="20"/>
        </w:rPr>
        <w:t>Če bo izbrani ponudnik predložil lažno izjavo oziroma bo dal neresnične podatke o navedenih dejstvih, bo to imelo za posledico ničnost pogodbe.</w:t>
      </w:r>
    </w:p>
    <w:p w14:paraId="7171C424" w14:textId="77777777" w:rsidR="00A0453A" w:rsidRPr="00A0453A" w:rsidRDefault="00A0453A" w:rsidP="00A0453A">
      <w:pPr>
        <w:rPr>
          <w:rFonts w:cs="Arial"/>
          <w:szCs w:val="20"/>
        </w:rPr>
      </w:pPr>
    </w:p>
    <w:p w14:paraId="0EF12E51" w14:textId="11D52794" w:rsidR="00F55BF2" w:rsidRDefault="00A0453A" w:rsidP="00A0453A">
      <w:pPr>
        <w:rPr>
          <w:rFonts w:cs="Arial"/>
          <w:szCs w:val="20"/>
        </w:rPr>
      </w:pPr>
      <w:r w:rsidRPr="00A0453A">
        <w:rPr>
          <w:rFonts w:cs="Arial"/>
          <w:szCs w:val="20"/>
        </w:rPr>
        <w:t>Pogodb</w:t>
      </w:r>
      <w:r w:rsidR="0094484C">
        <w:rPr>
          <w:rFonts w:cs="Arial"/>
          <w:szCs w:val="20"/>
        </w:rPr>
        <w:t>e</w:t>
      </w:r>
      <w:r w:rsidRPr="00A0453A">
        <w:rPr>
          <w:rFonts w:cs="Arial"/>
          <w:szCs w:val="20"/>
        </w:rPr>
        <w:t xml:space="preserve"> se bo</w:t>
      </w:r>
      <w:r w:rsidR="0094484C">
        <w:rPr>
          <w:rFonts w:cs="Arial"/>
          <w:szCs w:val="20"/>
        </w:rPr>
        <w:t>do</w:t>
      </w:r>
      <w:r w:rsidRPr="00A0453A">
        <w:rPr>
          <w:rFonts w:cs="Arial"/>
          <w:szCs w:val="20"/>
        </w:rPr>
        <w:t xml:space="preserve"> pred podpisom vsebinsko prilagodil</w:t>
      </w:r>
      <w:r w:rsidR="0094484C">
        <w:rPr>
          <w:rFonts w:cs="Arial"/>
          <w:szCs w:val="20"/>
        </w:rPr>
        <w:t>e</w:t>
      </w:r>
      <w:r w:rsidRPr="00A0453A">
        <w:rPr>
          <w:rFonts w:cs="Arial"/>
          <w:szCs w:val="20"/>
        </w:rPr>
        <w:t xml:space="preserve"> glede na to, ali bo izbrani ponudnik predložil skupno ponudbo, prijavil sodelovanje podizvajalcev in podobno.</w:t>
      </w:r>
    </w:p>
    <w:p w14:paraId="658A3C04" w14:textId="7559884E" w:rsidR="003C4555" w:rsidRDefault="003C4555" w:rsidP="00366985">
      <w:pPr>
        <w:rPr>
          <w:rFonts w:cs="Arial"/>
          <w:szCs w:val="20"/>
        </w:rPr>
      </w:pPr>
    </w:p>
    <w:p w14:paraId="4EEADA8A" w14:textId="0F263DAC" w:rsidR="0094484C" w:rsidRPr="008F4FF6" w:rsidRDefault="0094484C" w:rsidP="0094484C">
      <w:r w:rsidRPr="008F4FF6">
        <w:t xml:space="preserve">Izbrani ponudnik mora krovno pogodbo, podpisano s strani </w:t>
      </w:r>
      <w:r w:rsidR="005F518B" w:rsidRPr="008F4FF6">
        <w:t>naročnika</w:t>
      </w:r>
      <w:r w:rsidRPr="008F4FF6">
        <w:t>, podpisati in vrniti naročniku v roku 10 (deset) delovnih dni po prejemu.</w:t>
      </w:r>
    </w:p>
    <w:p w14:paraId="22CEB867" w14:textId="77777777" w:rsidR="0094484C" w:rsidRPr="008F4FF6" w:rsidRDefault="0094484C" w:rsidP="0094484C"/>
    <w:p w14:paraId="6F84F9D8" w14:textId="515FA3B3" w:rsidR="0094484C" w:rsidRPr="008F4FF6" w:rsidRDefault="0094484C" w:rsidP="0094484C">
      <w:pPr>
        <w:spacing w:line="240" w:lineRule="auto"/>
        <w:rPr>
          <w:rFonts w:cs="Arial"/>
          <w:szCs w:val="20"/>
        </w:rPr>
      </w:pPr>
      <w:r w:rsidRPr="008F4FF6">
        <w:rPr>
          <w:rFonts w:cs="Arial"/>
          <w:szCs w:val="20"/>
        </w:rPr>
        <w:t xml:space="preserve">Posamezni naročniki bodo </w:t>
      </w:r>
      <w:r w:rsidR="0052052C" w:rsidRPr="008F4FF6">
        <w:rPr>
          <w:rFonts w:cs="Arial"/>
          <w:szCs w:val="20"/>
        </w:rPr>
        <w:t xml:space="preserve">v roku </w:t>
      </w:r>
      <w:r w:rsidR="00CD79A5" w:rsidRPr="008F4FF6">
        <w:rPr>
          <w:rFonts w:cs="Arial"/>
          <w:szCs w:val="20"/>
        </w:rPr>
        <w:t xml:space="preserve">30 </w:t>
      </w:r>
      <w:r w:rsidR="0052052C" w:rsidRPr="008F4FF6">
        <w:rPr>
          <w:rFonts w:cs="Arial"/>
          <w:szCs w:val="20"/>
        </w:rPr>
        <w:t xml:space="preserve">dni po podpisu krovne pogodbe </w:t>
      </w:r>
      <w:r w:rsidRPr="008F4FF6">
        <w:rPr>
          <w:rFonts w:cs="Arial"/>
          <w:szCs w:val="20"/>
        </w:rPr>
        <w:t>z izbranim ponudnikom skle</w:t>
      </w:r>
      <w:r w:rsidR="0052052C" w:rsidRPr="008F4FF6">
        <w:rPr>
          <w:rFonts w:cs="Arial"/>
          <w:szCs w:val="20"/>
        </w:rPr>
        <w:t>nili</w:t>
      </w:r>
      <w:r w:rsidRPr="008F4FF6">
        <w:rPr>
          <w:rFonts w:cs="Arial"/>
          <w:szCs w:val="20"/>
        </w:rPr>
        <w:t xml:space="preserve"> neposredne pogodbe</w:t>
      </w:r>
      <w:r w:rsidR="0052052C" w:rsidRPr="008F4FF6">
        <w:rPr>
          <w:rFonts w:cs="Arial"/>
          <w:szCs w:val="20"/>
        </w:rPr>
        <w:t>.</w:t>
      </w:r>
      <w:r w:rsidRPr="008F4FF6">
        <w:rPr>
          <w:rFonts w:cs="Arial"/>
          <w:szCs w:val="20"/>
        </w:rPr>
        <w:t xml:space="preserve"> Izbrani ponudnik mora v roku 10 (deset) dni od prejema, s strani </w:t>
      </w:r>
      <w:r w:rsidR="005F518B" w:rsidRPr="008F4FF6">
        <w:rPr>
          <w:rFonts w:cs="Arial"/>
          <w:szCs w:val="20"/>
        </w:rPr>
        <w:t>posamezni</w:t>
      </w:r>
      <w:r w:rsidR="0052052C" w:rsidRPr="008F4FF6">
        <w:rPr>
          <w:rFonts w:cs="Arial"/>
          <w:szCs w:val="20"/>
        </w:rPr>
        <w:t>h</w:t>
      </w:r>
      <w:r w:rsidR="005F518B" w:rsidRPr="008F4FF6">
        <w:rPr>
          <w:rFonts w:cs="Arial"/>
          <w:szCs w:val="20"/>
        </w:rPr>
        <w:t xml:space="preserve"> </w:t>
      </w:r>
      <w:r w:rsidRPr="008F4FF6">
        <w:rPr>
          <w:rFonts w:cs="Arial"/>
          <w:szCs w:val="20"/>
        </w:rPr>
        <w:t xml:space="preserve">naročnikov podpisane neposredne pogodbe, podpisati in jih vrniti </w:t>
      </w:r>
      <w:r w:rsidR="005F518B" w:rsidRPr="008F4FF6">
        <w:rPr>
          <w:rFonts w:cs="Arial"/>
          <w:szCs w:val="20"/>
        </w:rPr>
        <w:t xml:space="preserve">posameznim </w:t>
      </w:r>
      <w:r w:rsidRPr="008F4FF6">
        <w:rPr>
          <w:rFonts w:cs="Arial"/>
          <w:szCs w:val="20"/>
        </w:rPr>
        <w:t>naročnikom.</w:t>
      </w:r>
    </w:p>
    <w:p w14:paraId="5B71B6AC" w14:textId="77777777" w:rsidR="0094484C" w:rsidRPr="008F4FF6" w:rsidRDefault="0094484C" w:rsidP="0094484C">
      <w:pPr>
        <w:spacing w:line="240" w:lineRule="auto"/>
        <w:rPr>
          <w:rFonts w:cs="Arial"/>
          <w:i/>
          <w:iCs/>
          <w:szCs w:val="20"/>
        </w:rPr>
      </w:pPr>
    </w:p>
    <w:p w14:paraId="3479D135" w14:textId="77777777" w:rsidR="0094484C" w:rsidRPr="008F4FF6" w:rsidRDefault="0094484C" w:rsidP="0094484C">
      <w:pPr>
        <w:spacing w:line="240" w:lineRule="auto"/>
        <w:rPr>
          <w:rFonts w:cs="Arial"/>
          <w:szCs w:val="20"/>
        </w:rPr>
      </w:pPr>
      <w:r w:rsidRPr="008F4FF6">
        <w:rPr>
          <w:rFonts w:cs="Arial"/>
          <w:szCs w:val="20"/>
        </w:rPr>
        <w:t>Storitve iz krovne pogodbe se lahko začnejo uporabljati takoj po podpisu neposredne pogodbe, vendar ne prej kot se začne uporabljati krovna pogodba.</w:t>
      </w:r>
    </w:p>
    <w:p w14:paraId="405BA73C" w14:textId="77777777" w:rsidR="0094484C" w:rsidRPr="008F4FF6" w:rsidRDefault="0094484C" w:rsidP="0094484C">
      <w:pPr>
        <w:spacing w:line="240" w:lineRule="auto"/>
        <w:rPr>
          <w:rFonts w:cs="Arial"/>
          <w:szCs w:val="20"/>
        </w:rPr>
      </w:pPr>
    </w:p>
    <w:p w14:paraId="172B7F7E" w14:textId="3F901129" w:rsidR="0094484C" w:rsidRPr="008F4FF6" w:rsidRDefault="0094484C" w:rsidP="0094484C">
      <w:r w:rsidRPr="008F4FF6">
        <w:t xml:space="preserve">Naročnik najkasneje v roku </w:t>
      </w:r>
      <w:r w:rsidR="0002765B">
        <w:t>7</w:t>
      </w:r>
      <w:r w:rsidR="0034351C" w:rsidRPr="008F4FF6">
        <w:t xml:space="preserve"> </w:t>
      </w:r>
      <w:r w:rsidRPr="008F4FF6">
        <w:t>mesecev od podpisa krovne pogodbe pisno pozove izvajalca za namestitev in aktivacijo POS terminalov za posamezno lokacijo (z navedbo želenega datuma), kar izvajalec uredi najkasneje v roku 15 dni od prejema pisnega poziva.</w:t>
      </w:r>
    </w:p>
    <w:p w14:paraId="7AC6BE51" w14:textId="77777777" w:rsidR="0094484C" w:rsidRPr="008F4FF6" w:rsidRDefault="0094484C" w:rsidP="0094484C"/>
    <w:p w14:paraId="35801673" w14:textId="14EF26B7" w:rsidR="0094484C" w:rsidRPr="008F4FF6" w:rsidRDefault="0094484C" w:rsidP="0094484C">
      <w:pPr>
        <w:rPr>
          <w:rFonts w:cs="Arial"/>
          <w:szCs w:val="20"/>
        </w:rPr>
      </w:pPr>
      <w:r w:rsidRPr="008F4FF6">
        <w:rPr>
          <w:rFonts w:cs="Arial"/>
          <w:szCs w:val="20"/>
        </w:rPr>
        <w:t xml:space="preserve">Naročnik najkasneje v roku  </w:t>
      </w:r>
      <w:r w:rsidR="0002765B">
        <w:rPr>
          <w:rFonts w:cs="Arial"/>
          <w:szCs w:val="20"/>
        </w:rPr>
        <w:t>7</w:t>
      </w:r>
      <w:r w:rsidR="0034351C" w:rsidRPr="008F4FF6">
        <w:rPr>
          <w:rFonts w:cs="Arial"/>
          <w:szCs w:val="20"/>
        </w:rPr>
        <w:t xml:space="preserve"> </w:t>
      </w:r>
      <w:r w:rsidRPr="008F4FF6">
        <w:rPr>
          <w:rFonts w:cs="Arial"/>
          <w:szCs w:val="20"/>
        </w:rPr>
        <w:t>mesecev od podpisa krovne pogodbe pisno pozove izvajalca za aktivacijo plačevanja s plačilnimi karticami iz sklopa 2 (z navedbo želenega datuma), kar izvajalec uredi najkasneje v roku 15 dni od prejema pisnega poziva.</w:t>
      </w:r>
    </w:p>
    <w:p w14:paraId="06CF0476" w14:textId="77777777" w:rsidR="0094484C" w:rsidRDefault="0094484C" w:rsidP="00366985">
      <w:pPr>
        <w:rPr>
          <w:rFonts w:cs="Arial"/>
          <w:szCs w:val="20"/>
        </w:rPr>
      </w:pPr>
    </w:p>
    <w:p w14:paraId="1AF3ABC7" w14:textId="77777777" w:rsidR="00367ED1" w:rsidRPr="005D7E8B" w:rsidRDefault="00367ED1" w:rsidP="00366985">
      <w:pPr>
        <w:rPr>
          <w:rFonts w:eastAsia="Times New Roman" w:cs="Arial"/>
          <w:color w:val="000000"/>
          <w:szCs w:val="20"/>
          <w:lang w:eastAsia="sl-SI"/>
        </w:rPr>
      </w:pPr>
    </w:p>
    <w:p w14:paraId="26DA1128" w14:textId="77777777" w:rsidR="008B6487" w:rsidRPr="00446B1C" w:rsidRDefault="008B6487" w:rsidP="00366985">
      <w:pPr>
        <w:pStyle w:val="Naslov1"/>
        <w:spacing w:line="260" w:lineRule="atLeast"/>
        <w:rPr>
          <w:rFonts w:cs="Arial"/>
          <w:sz w:val="20"/>
          <w:szCs w:val="20"/>
        </w:rPr>
      </w:pPr>
      <w:bookmarkStart w:id="105" w:name="_Toc336851764"/>
      <w:bookmarkStart w:id="106" w:name="_Toc336851812"/>
      <w:bookmarkStart w:id="107" w:name="_Toc105518121"/>
      <w:r w:rsidRPr="00446B1C">
        <w:rPr>
          <w:rFonts w:cs="Arial"/>
          <w:sz w:val="20"/>
          <w:szCs w:val="20"/>
        </w:rPr>
        <w:t>pravno varstvo</w:t>
      </w:r>
      <w:bookmarkEnd w:id="105"/>
      <w:bookmarkEnd w:id="106"/>
      <w:bookmarkEnd w:id="107"/>
    </w:p>
    <w:p w14:paraId="16D0E1DB" w14:textId="77777777" w:rsidR="008E4247" w:rsidRPr="00446B1C" w:rsidRDefault="008E4247" w:rsidP="00366985">
      <w:pPr>
        <w:rPr>
          <w:rFonts w:cs="Arial"/>
          <w:szCs w:val="20"/>
        </w:rPr>
      </w:pPr>
    </w:p>
    <w:p w14:paraId="17F6F73C" w14:textId="77777777" w:rsidR="00367ED1" w:rsidRPr="00367ED1" w:rsidRDefault="00367ED1" w:rsidP="00367ED1">
      <w:pPr>
        <w:rPr>
          <w:rFonts w:cs="Arial"/>
        </w:rPr>
      </w:pPr>
      <w:r w:rsidRPr="00367ED1">
        <w:rPr>
          <w:rFonts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7877885E" w14:textId="77777777" w:rsidR="00367ED1" w:rsidRPr="00367ED1" w:rsidRDefault="00367ED1" w:rsidP="00367ED1">
      <w:pPr>
        <w:rPr>
          <w:rFonts w:cs="Arial"/>
          <w:szCs w:val="20"/>
        </w:rPr>
      </w:pPr>
    </w:p>
    <w:p w14:paraId="1CB77A9B" w14:textId="77777777" w:rsidR="00367ED1" w:rsidRPr="00367ED1" w:rsidRDefault="00367ED1" w:rsidP="00367ED1">
      <w:pPr>
        <w:rPr>
          <w:rFonts w:cs="Arial"/>
          <w:szCs w:val="20"/>
        </w:rPr>
      </w:pPr>
      <w:r w:rsidRPr="00367ED1">
        <w:rPr>
          <w:rFonts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6605C31C" w14:textId="77777777" w:rsidR="00367ED1" w:rsidRPr="00367ED1" w:rsidRDefault="00367ED1" w:rsidP="00367ED1">
      <w:pPr>
        <w:rPr>
          <w:rFonts w:cs="Arial"/>
          <w:szCs w:val="20"/>
        </w:rPr>
      </w:pPr>
    </w:p>
    <w:p w14:paraId="061AEBEE" w14:textId="77777777" w:rsidR="00367ED1" w:rsidRPr="00367ED1" w:rsidRDefault="00367ED1" w:rsidP="00367ED1">
      <w:pPr>
        <w:spacing w:line="240" w:lineRule="auto"/>
        <w:rPr>
          <w:rFonts w:eastAsia="Times New Roman" w:cs="Arial"/>
          <w:szCs w:val="20"/>
        </w:rPr>
      </w:pPr>
      <w:r w:rsidRPr="00367ED1">
        <w:rPr>
          <w:rFonts w:eastAsia="Times New Roman" w:cs="Arial"/>
          <w:szCs w:val="20"/>
        </w:rPr>
        <w:t xml:space="preserve">Zahtevek za revizijo se vloži prek portala </w:t>
      </w:r>
      <w:proofErr w:type="spellStart"/>
      <w:r w:rsidRPr="00367ED1">
        <w:rPr>
          <w:rFonts w:eastAsia="Times New Roman" w:cs="Arial"/>
          <w:szCs w:val="20"/>
        </w:rPr>
        <w:t>eRevizija</w:t>
      </w:r>
      <w:proofErr w:type="spellEnd"/>
      <w:r w:rsidRPr="00367ED1">
        <w:rPr>
          <w:rFonts w:eastAsia="Times New Roman" w:cs="Arial"/>
          <w:szCs w:val="20"/>
        </w:rPr>
        <w:t>.</w:t>
      </w:r>
    </w:p>
    <w:p w14:paraId="59A65836" w14:textId="629991A6" w:rsidR="0042467C" w:rsidRDefault="0042467C" w:rsidP="00367ED1">
      <w:pPr>
        <w:jc w:val="center"/>
        <w:rPr>
          <w:rFonts w:cs="Arial"/>
          <w:szCs w:val="20"/>
        </w:rPr>
      </w:pPr>
    </w:p>
    <w:p w14:paraId="6C0111E9" w14:textId="77777777" w:rsidR="0042467C" w:rsidRDefault="0042467C" w:rsidP="00367ED1">
      <w:pPr>
        <w:jc w:val="center"/>
        <w:rPr>
          <w:rFonts w:cs="Arial"/>
          <w:szCs w:val="20"/>
        </w:rPr>
      </w:pPr>
    </w:p>
    <w:p w14:paraId="5A33D9ED" w14:textId="420269CE" w:rsidR="0042467C" w:rsidRDefault="0042467C" w:rsidP="0042467C">
      <w:pPr>
        <w:rPr>
          <w:rFonts w:cs="Arial"/>
          <w:szCs w:val="20"/>
        </w:rPr>
      </w:pPr>
    </w:p>
    <w:p w14:paraId="2E6BF31B" w14:textId="58C40E82" w:rsidR="0042467C" w:rsidRDefault="0042467C" w:rsidP="0042467C">
      <w:pPr>
        <w:ind w:left="2124" w:firstLine="708"/>
        <w:jc w:val="center"/>
        <w:rPr>
          <w:rFonts w:cs="Arial"/>
          <w:szCs w:val="20"/>
        </w:rPr>
      </w:pPr>
      <w:r>
        <w:rPr>
          <w:rFonts w:cs="Arial"/>
          <w:szCs w:val="20"/>
        </w:rPr>
        <w:t>Sanja Ajanović Hovnik</w:t>
      </w:r>
    </w:p>
    <w:p w14:paraId="746D69DD" w14:textId="61DFD98D" w:rsidR="0042467C" w:rsidRDefault="0042467C" w:rsidP="0042467C">
      <w:pPr>
        <w:ind w:left="1416" w:firstLine="708"/>
        <w:jc w:val="center"/>
        <w:rPr>
          <w:rFonts w:cs="Arial"/>
          <w:szCs w:val="20"/>
        </w:rPr>
      </w:pPr>
      <w:r>
        <w:rPr>
          <w:rFonts w:cs="Arial"/>
          <w:szCs w:val="20"/>
        </w:rPr>
        <w:t xml:space="preserve">         ministrica </w:t>
      </w:r>
    </w:p>
    <w:p w14:paraId="5426F22D" w14:textId="77777777" w:rsidR="00815E24" w:rsidRPr="00446B1C" w:rsidRDefault="00815E24" w:rsidP="00367ED1">
      <w:pPr>
        <w:rPr>
          <w:rFonts w:cs="Arial"/>
          <w:i/>
          <w:szCs w:val="20"/>
          <w:highlight w:val="yellow"/>
        </w:rPr>
      </w:pPr>
    </w:p>
    <w:sectPr w:rsidR="00815E24" w:rsidRPr="00446B1C" w:rsidSect="0002767E">
      <w:headerReference w:type="default" r:id="rId28"/>
      <w:footerReference w:type="default" r:id="rId29"/>
      <w:headerReference w:type="first" r:id="rId30"/>
      <w:footerReference w:type="first" r:id="rId31"/>
      <w:pgSz w:w="11906" w:h="16838" w:code="9"/>
      <w:pgMar w:top="1276" w:right="1417" w:bottom="709"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E5EF7" w14:textId="77777777" w:rsidR="00A9579E" w:rsidRDefault="00A9579E" w:rsidP="00107834">
      <w:pPr>
        <w:spacing w:line="240" w:lineRule="auto"/>
      </w:pPr>
      <w:r>
        <w:separator/>
      </w:r>
    </w:p>
  </w:endnote>
  <w:endnote w:type="continuationSeparator" w:id="0">
    <w:p w14:paraId="5C3805E3" w14:textId="77777777" w:rsidR="00A9579E" w:rsidRDefault="00A9579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00000001"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079502D1" w:rsidR="00A9579E" w:rsidRPr="00773F8C" w:rsidRDefault="00A9579E" w:rsidP="003C5714">
    <w:pPr>
      <w:pStyle w:val="Noga"/>
      <w:pBdr>
        <w:top w:val="single" w:sz="4" w:space="1" w:color="auto"/>
      </w:pBdr>
      <w:rPr>
        <w:sz w:val="16"/>
        <w:szCs w:val="16"/>
      </w:rPr>
    </w:pPr>
    <w:r>
      <w:rPr>
        <w:sz w:val="16"/>
        <w:szCs w:val="16"/>
      </w:rPr>
      <w:t>ODPOS-11/2022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15</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15</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0787D588" w:rsidR="00A9579E" w:rsidRDefault="00A9579E" w:rsidP="00773F8C">
    <w:pPr>
      <w:pStyle w:val="Noga"/>
      <w:pBdr>
        <w:top w:val="single" w:sz="4" w:space="1" w:color="auto"/>
      </w:pBdr>
      <w:rPr>
        <w:sz w:val="16"/>
        <w:szCs w:val="16"/>
      </w:rPr>
    </w:pPr>
    <w:r>
      <w:rPr>
        <w:sz w:val="16"/>
        <w:szCs w:val="16"/>
      </w:rPr>
      <w:t>ODPOS-11/2022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3EC0B" w14:textId="77777777" w:rsidR="00A9579E" w:rsidRDefault="00A9579E" w:rsidP="00107834">
      <w:pPr>
        <w:spacing w:line="240" w:lineRule="auto"/>
      </w:pPr>
      <w:r>
        <w:separator/>
      </w:r>
    </w:p>
  </w:footnote>
  <w:footnote w:type="continuationSeparator" w:id="0">
    <w:p w14:paraId="31B63865" w14:textId="77777777" w:rsidR="00A9579E" w:rsidRDefault="00A9579E"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1838B619" w:rsidR="00A9579E" w:rsidRPr="00122D3B" w:rsidRDefault="00A9579E" w:rsidP="00122D3B">
    <w:pPr>
      <w:pStyle w:val="Glava"/>
      <w:pBdr>
        <w:bottom w:val="single" w:sz="4" w:space="1" w:color="auto"/>
      </w:pBdr>
      <w:rPr>
        <w:sz w:val="16"/>
        <w:szCs w:val="16"/>
      </w:rPr>
    </w:pPr>
    <w:r>
      <w:rPr>
        <w:sz w:val="16"/>
        <w:szCs w:val="16"/>
      </w:rPr>
      <w:t>»</w:t>
    </w:r>
    <w:r w:rsidRPr="00BB1E26">
      <w:rPr>
        <w:sz w:val="16"/>
        <w:szCs w:val="16"/>
      </w:rPr>
      <w:t xml:space="preserve">Navodila </w:t>
    </w:r>
    <w:r>
      <w:rPr>
        <w:sz w:val="16"/>
        <w:szCs w:val="16"/>
      </w:rPr>
      <w:t>gospodarskim subjektom«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A9579E" w:rsidRDefault="00A9579E">
    <w:pPr>
      <w:pStyle w:val="Glava"/>
    </w:pPr>
  </w:p>
  <w:p w14:paraId="48301B19" w14:textId="061AB059" w:rsidR="00A9579E" w:rsidRDefault="00A9579E" w:rsidP="00A07395">
    <w:pPr>
      <w:pStyle w:val="Glava"/>
    </w:pPr>
  </w:p>
  <w:p w14:paraId="788C5FFA" w14:textId="77777777" w:rsidR="00A9579E" w:rsidRDefault="00A9579E" w:rsidP="00A07395">
    <w:pPr>
      <w:pStyle w:val="Glava"/>
    </w:pPr>
    <w:r>
      <w:rPr>
        <w:noProof/>
        <w:lang w:eastAsia="sl-SI"/>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42E4D42E" w:rsidR="00A9579E" w:rsidRDefault="00A9579E" w:rsidP="00A07395">
    <w:pPr>
      <w:pStyle w:val="Glava"/>
    </w:pPr>
  </w:p>
  <w:p w14:paraId="20B788C3" w14:textId="350B802E" w:rsidR="00A9579E" w:rsidRDefault="00A9579E" w:rsidP="00A07395">
    <w:pPr>
      <w:pStyle w:val="Glava"/>
      <w:tabs>
        <w:tab w:val="left" w:pos="5112"/>
      </w:tabs>
      <w:spacing w:before="120" w:line="240" w:lineRule="exact"/>
      <w:rPr>
        <w:rFonts w:cs="Arial"/>
        <w:sz w:val="16"/>
      </w:rPr>
    </w:pPr>
  </w:p>
  <w:p w14:paraId="3C066DB8" w14:textId="77777777" w:rsidR="00A9579E" w:rsidRPr="00291380" w:rsidRDefault="00A9579E" w:rsidP="00A07395">
    <w:pPr>
      <w:pStyle w:val="Glava"/>
      <w:tabs>
        <w:tab w:val="clear" w:pos="4536"/>
        <w:tab w:val="left" w:pos="5112"/>
      </w:tabs>
      <w:spacing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FDD8F9"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cs="Arial"/>
        <w:sz w:val="16"/>
        <w:szCs w:val="24"/>
      </w:rPr>
      <w:t>Tržaška cesta 21, 1000 Ljubljana</w:t>
    </w:r>
    <w:r w:rsidRPr="00291380">
      <w:rPr>
        <w:rFonts w:eastAsia="Times New Roman" w:cs="Arial"/>
        <w:sz w:val="16"/>
        <w:szCs w:val="24"/>
      </w:rPr>
      <w:tab/>
    </w:r>
    <w:r>
      <w:rPr>
        <w:rFonts w:eastAsia="Times New Roman" w:cs="Arial"/>
        <w:sz w:val="16"/>
        <w:szCs w:val="24"/>
      </w:rPr>
      <w:t>T: 01 478 83 30</w:t>
    </w:r>
  </w:p>
  <w:p w14:paraId="5DABED41" w14:textId="77777777" w:rsidR="00A9579E" w:rsidRPr="00291380" w:rsidRDefault="00A9579E" w:rsidP="00A07395">
    <w:pPr>
      <w:tabs>
        <w:tab w:val="left" w:pos="5112"/>
      </w:tabs>
      <w:spacing w:line="240" w:lineRule="exact"/>
      <w:jc w:val="left"/>
      <w:rPr>
        <w:rFonts w:eastAsia="Times New Roman" w:cs="Arial"/>
        <w:sz w:val="16"/>
        <w:szCs w:val="24"/>
      </w:rPr>
    </w:pPr>
    <w:r>
      <w:rPr>
        <w:rFonts w:eastAsia="Times New Roman" w:cs="Arial"/>
        <w:sz w:val="16"/>
        <w:szCs w:val="24"/>
      </w:rPr>
      <w:tab/>
      <w:t>F: 01 478 83 31</w:t>
    </w:r>
  </w:p>
  <w:p w14:paraId="27B9C668" w14:textId="77777777" w:rsidR="00A9579E" w:rsidRPr="00291380" w:rsidRDefault="00A9579E"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E: gp.mju@gov.si</w:t>
    </w:r>
  </w:p>
  <w:p w14:paraId="1CFD5DEC" w14:textId="77777777" w:rsidR="00A9579E" w:rsidRPr="00291380" w:rsidRDefault="00A9579E" w:rsidP="00A07395">
    <w:pPr>
      <w:tabs>
        <w:tab w:val="left" w:pos="5112"/>
      </w:tabs>
      <w:spacing w:line="240" w:lineRule="exact"/>
      <w:jc w:val="left"/>
      <w:rPr>
        <w:rFonts w:eastAsia="Times New Roman" w:cs="Arial"/>
        <w:sz w:val="16"/>
        <w:szCs w:val="24"/>
      </w:rPr>
    </w:pPr>
    <w:r w:rsidRPr="00291380">
      <w:rPr>
        <w:rFonts w:eastAsia="Times New Roman" w:cs="Arial"/>
        <w:sz w:val="16"/>
        <w:szCs w:val="24"/>
      </w:rPr>
      <w:tab/>
      <w:t>www.mju.gov.si</w:t>
    </w:r>
  </w:p>
  <w:p w14:paraId="3F08EDEB" w14:textId="77777777" w:rsidR="00A9579E" w:rsidRPr="008F3500" w:rsidRDefault="00A9579E" w:rsidP="00A07395">
    <w:pPr>
      <w:pStyle w:val="Glava"/>
      <w:tabs>
        <w:tab w:val="left" w:pos="284"/>
        <w:tab w:val="left" w:pos="5112"/>
      </w:tabs>
      <w:spacing w:before="120" w:line="240" w:lineRule="exact"/>
      <w:rPr>
        <w:rFonts w:cs="Arial"/>
        <w:sz w:val="16"/>
      </w:rPr>
    </w:pPr>
  </w:p>
  <w:p w14:paraId="03828885" w14:textId="77777777" w:rsidR="00A9579E" w:rsidRDefault="00A95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8DC20BD"/>
    <w:multiLevelType w:val="hybridMultilevel"/>
    <w:tmpl w:val="7A2A3ED2"/>
    <w:lvl w:ilvl="0" w:tplc="92E04822">
      <w:start w:val="1"/>
      <w:numFmt w:val="decimal"/>
      <w:lvlText w:val="%1."/>
      <w:lvlJc w:val="left"/>
      <w:pPr>
        <w:tabs>
          <w:tab w:val="num" w:pos="3053"/>
        </w:tabs>
        <w:ind w:left="3053" w:hanging="360"/>
      </w:pPr>
      <w:rPr>
        <w:rFonts w:cs="Times New Roman"/>
        <w:i w:val="0"/>
        <w:strike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4E7D84"/>
    <w:multiLevelType w:val="multilevel"/>
    <w:tmpl w:val="EDD8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8767BD"/>
    <w:multiLevelType w:val="hybridMultilevel"/>
    <w:tmpl w:val="AB8802E0"/>
    <w:lvl w:ilvl="0" w:tplc="AEF0CD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EB2E79"/>
    <w:multiLevelType w:val="hybridMultilevel"/>
    <w:tmpl w:val="2E10A232"/>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3603A6"/>
    <w:multiLevelType w:val="hybridMultilevel"/>
    <w:tmpl w:val="0AFA86D2"/>
    <w:lvl w:ilvl="0" w:tplc="98407720">
      <w:start w:val="1"/>
      <w:numFmt w:val="decimal"/>
      <w:lvlText w:val="%1. "/>
      <w:lvlJc w:val="left"/>
      <w:pPr>
        <w:ind w:left="1260" w:hanging="360"/>
      </w:pPr>
      <w:rPr>
        <w:rFonts w:hint="default"/>
      </w:rPr>
    </w:lvl>
    <w:lvl w:ilvl="1" w:tplc="04240019">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9"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4F0534"/>
    <w:multiLevelType w:val="hybridMultilevel"/>
    <w:tmpl w:val="9708732A"/>
    <w:lvl w:ilvl="0" w:tplc="94E0E0E6">
      <w:start w:val="1"/>
      <w:numFmt w:val="lowerLetter"/>
      <w:lvlText w:val="%1)"/>
      <w:lvlJc w:val="left"/>
      <w:pPr>
        <w:ind w:left="870" w:hanging="360"/>
      </w:pPr>
      <w:rPr>
        <w:rFonts w:hint="default"/>
        <w:b/>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3"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FB0CFB"/>
    <w:multiLevelType w:val="hybridMultilevel"/>
    <w:tmpl w:val="D2CA18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0AFA86D2"/>
    <w:lvl w:ilvl="0" w:tplc="98407720">
      <w:start w:val="1"/>
      <w:numFmt w:val="decimal"/>
      <w:lvlText w:val="%1. "/>
      <w:lvlJc w:val="left"/>
      <w:pPr>
        <w:ind w:left="1260" w:hanging="360"/>
      </w:pPr>
      <w:rPr>
        <w:rFonts w:hint="default"/>
      </w:rPr>
    </w:lvl>
    <w:lvl w:ilvl="1" w:tplc="04240019">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7" w15:restartNumberingAfterBreak="0">
    <w:nsid w:val="43BE1397"/>
    <w:multiLevelType w:val="hybridMultilevel"/>
    <w:tmpl w:val="9E268F48"/>
    <w:lvl w:ilvl="0" w:tplc="2542E14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8A52F0B"/>
    <w:multiLevelType w:val="hybridMultilevel"/>
    <w:tmpl w:val="E8967D9E"/>
    <w:lvl w:ilvl="0" w:tplc="72E8AA1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523E5454"/>
    <w:multiLevelType w:val="multilevel"/>
    <w:tmpl w:val="A2623BD4"/>
    <w:lvl w:ilvl="0">
      <w:start w:val="1"/>
      <w:numFmt w:val="decimal"/>
      <w:lvlText w:val="%1."/>
      <w:lvlJc w:val="left"/>
      <w:pPr>
        <w:tabs>
          <w:tab w:val="num" w:pos="720"/>
        </w:tabs>
        <w:ind w:left="72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A3F82"/>
    <w:multiLevelType w:val="hybridMultilevel"/>
    <w:tmpl w:val="C3ECBDB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B7D13B9"/>
    <w:multiLevelType w:val="hybridMultilevel"/>
    <w:tmpl w:val="5AD4D51E"/>
    <w:lvl w:ilvl="0" w:tplc="6C8CCD90">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F266DB8"/>
    <w:multiLevelType w:val="hybridMultilevel"/>
    <w:tmpl w:val="E1586FB6"/>
    <w:lvl w:ilvl="0" w:tplc="0424000F">
      <w:start w:val="1"/>
      <w:numFmt w:val="decimal"/>
      <w:lvlText w:val="%1."/>
      <w:lvlJc w:val="left"/>
      <w:pPr>
        <w:ind w:left="1230" w:hanging="360"/>
      </w:pPr>
    </w:lvl>
    <w:lvl w:ilvl="1" w:tplc="04240019" w:tentative="1">
      <w:start w:val="1"/>
      <w:numFmt w:val="lowerLetter"/>
      <w:lvlText w:val="%2."/>
      <w:lvlJc w:val="left"/>
      <w:pPr>
        <w:ind w:left="1950" w:hanging="360"/>
      </w:pPr>
    </w:lvl>
    <w:lvl w:ilvl="2" w:tplc="0424001B" w:tentative="1">
      <w:start w:val="1"/>
      <w:numFmt w:val="lowerRoman"/>
      <w:lvlText w:val="%3."/>
      <w:lvlJc w:val="right"/>
      <w:pPr>
        <w:ind w:left="2670" w:hanging="180"/>
      </w:pPr>
    </w:lvl>
    <w:lvl w:ilvl="3" w:tplc="0424000F" w:tentative="1">
      <w:start w:val="1"/>
      <w:numFmt w:val="decimal"/>
      <w:lvlText w:val="%4."/>
      <w:lvlJc w:val="left"/>
      <w:pPr>
        <w:ind w:left="3390" w:hanging="360"/>
      </w:pPr>
    </w:lvl>
    <w:lvl w:ilvl="4" w:tplc="04240019" w:tentative="1">
      <w:start w:val="1"/>
      <w:numFmt w:val="lowerLetter"/>
      <w:lvlText w:val="%5."/>
      <w:lvlJc w:val="left"/>
      <w:pPr>
        <w:ind w:left="4110" w:hanging="360"/>
      </w:pPr>
    </w:lvl>
    <w:lvl w:ilvl="5" w:tplc="0424001B" w:tentative="1">
      <w:start w:val="1"/>
      <w:numFmt w:val="lowerRoman"/>
      <w:lvlText w:val="%6."/>
      <w:lvlJc w:val="right"/>
      <w:pPr>
        <w:ind w:left="4830" w:hanging="180"/>
      </w:pPr>
    </w:lvl>
    <w:lvl w:ilvl="6" w:tplc="0424000F" w:tentative="1">
      <w:start w:val="1"/>
      <w:numFmt w:val="decimal"/>
      <w:lvlText w:val="%7."/>
      <w:lvlJc w:val="left"/>
      <w:pPr>
        <w:ind w:left="5550" w:hanging="360"/>
      </w:pPr>
    </w:lvl>
    <w:lvl w:ilvl="7" w:tplc="04240019" w:tentative="1">
      <w:start w:val="1"/>
      <w:numFmt w:val="lowerLetter"/>
      <w:lvlText w:val="%8."/>
      <w:lvlJc w:val="left"/>
      <w:pPr>
        <w:ind w:left="6270" w:hanging="360"/>
      </w:pPr>
    </w:lvl>
    <w:lvl w:ilvl="8" w:tplc="0424001B" w:tentative="1">
      <w:start w:val="1"/>
      <w:numFmt w:val="lowerRoman"/>
      <w:lvlText w:val="%9."/>
      <w:lvlJc w:val="right"/>
      <w:pPr>
        <w:ind w:left="6990" w:hanging="180"/>
      </w:pPr>
    </w:lvl>
  </w:abstractNum>
  <w:abstractNum w:abstractNumId="26"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7033319B"/>
    <w:multiLevelType w:val="hybridMultilevel"/>
    <w:tmpl w:val="88C2E6F6"/>
    <w:lvl w:ilvl="0" w:tplc="F070A4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E650E3"/>
    <w:multiLevelType w:val="hybridMultilevel"/>
    <w:tmpl w:val="96549470"/>
    <w:lvl w:ilvl="0" w:tplc="B0342684">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6256C8"/>
    <w:multiLevelType w:val="hybridMultilevel"/>
    <w:tmpl w:val="FA426728"/>
    <w:lvl w:ilvl="0" w:tplc="0AD6FCB6">
      <w:start w:val="1"/>
      <w:numFmt w:val="decimal"/>
      <w:lvlText w:val="%1."/>
      <w:lvlJc w:val="left"/>
      <w:pPr>
        <w:tabs>
          <w:tab w:val="num" w:pos="510"/>
        </w:tabs>
        <w:ind w:left="510" w:hanging="51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187F74"/>
    <w:multiLevelType w:val="hybridMultilevel"/>
    <w:tmpl w:val="B860E626"/>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7"/>
  </w:num>
  <w:num w:numId="4">
    <w:abstractNumId w:val="16"/>
  </w:num>
  <w:num w:numId="5">
    <w:abstractNumId w:val="5"/>
  </w:num>
  <w:num w:numId="6">
    <w:abstractNumId w:val="1"/>
  </w:num>
  <w:num w:numId="7">
    <w:abstractNumId w:val="13"/>
  </w:num>
  <w:num w:numId="8">
    <w:abstractNumId w:val="29"/>
  </w:num>
  <w:num w:numId="9">
    <w:abstractNumId w:val="0"/>
  </w:num>
  <w:num w:numId="10">
    <w:abstractNumId w:val="10"/>
  </w:num>
  <w:num w:numId="11">
    <w:abstractNumId w:val="20"/>
  </w:num>
  <w:num w:numId="1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4">
    <w:abstractNumId w:val="4"/>
  </w:num>
  <w:num w:numId="15">
    <w:abstractNumId w:val="31"/>
  </w:num>
  <w:num w:numId="1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abstractNumId w:val="35"/>
  </w:num>
  <w:num w:numId="18">
    <w:abstractNumId w:val="24"/>
  </w:num>
  <w:num w:numId="19">
    <w:abstractNumId w:val="33"/>
  </w:num>
  <w:num w:numId="20">
    <w:abstractNumId w:val="17"/>
  </w:num>
  <w:num w:numId="21">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9"/>
  </w:num>
  <w:num w:numId="24">
    <w:abstractNumId w:val="18"/>
  </w:num>
  <w:num w:numId="25">
    <w:abstractNumId w:val="12"/>
  </w:num>
  <w:num w:numId="26">
    <w:abstractNumId w:val="25"/>
  </w:num>
  <w:num w:numId="27">
    <w:abstractNumId w:val="32"/>
  </w:num>
  <w:num w:numId="28">
    <w:abstractNumId w:val="22"/>
  </w:num>
  <w:num w:numId="29">
    <w:abstractNumId w:val="34"/>
  </w:num>
  <w:num w:numId="30">
    <w:abstractNumId w:val="14"/>
  </w:num>
  <w:num w:numId="31">
    <w:abstractNumId w:val="8"/>
  </w:num>
  <w:num w:numId="32">
    <w:abstractNumId w:val="28"/>
  </w:num>
  <w:num w:numId="33">
    <w:abstractNumId w:val="21"/>
  </w:num>
  <w:num w:numId="34">
    <w:abstractNumId w:val="7"/>
  </w:num>
  <w:num w:numId="35">
    <w:abstractNumId w:val="26"/>
  </w:num>
  <w:num w:numId="36">
    <w:abstractNumId w:val="23"/>
  </w:num>
  <w:num w:numId="37">
    <w:abstractNumId w:val="2"/>
  </w:num>
  <w:num w:numId="3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5"/>
  </w:num>
  <w:num w:numId="40">
    <w:abstractNumId w:val="6"/>
  </w:num>
  <w:num w:numId="41">
    <w:abstractNumId w:val="3"/>
  </w:num>
  <w:num w:numId="4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cumentProtection w:edit="readOnly" w:enforcement="0"/>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DA1"/>
    <w:rsid w:val="00002A2A"/>
    <w:rsid w:val="00004B23"/>
    <w:rsid w:val="00005E69"/>
    <w:rsid w:val="00005F4B"/>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AA6"/>
    <w:rsid w:val="00015DD6"/>
    <w:rsid w:val="0001664B"/>
    <w:rsid w:val="00020277"/>
    <w:rsid w:val="00020478"/>
    <w:rsid w:val="000212EB"/>
    <w:rsid w:val="00021D5D"/>
    <w:rsid w:val="00024C6A"/>
    <w:rsid w:val="000253D1"/>
    <w:rsid w:val="00025401"/>
    <w:rsid w:val="0002603D"/>
    <w:rsid w:val="000265F9"/>
    <w:rsid w:val="0002741F"/>
    <w:rsid w:val="0002765B"/>
    <w:rsid w:val="0002767E"/>
    <w:rsid w:val="00031399"/>
    <w:rsid w:val="00032635"/>
    <w:rsid w:val="00033810"/>
    <w:rsid w:val="000344DF"/>
    <w:rsid w:val="0003458C"/>
    <w:rsid w:val="00035533"/>
    <w:rsid w:val="000400AB"/>
    <w:rsid w:val="000413E4"/>
    <w:rsid w:val="00043327"/>
    <w:rsid w:val="000439BA"/>
    <w:rsid w:val="00044B6A"/>
    <w:rsid w:val="00044FC4"/>
    <w:rsid w:val="00045601"/>
    <w:rsid w:val="00046A36"/>
    <w:rsid w:val="00046F8C"/>
    <w:rsid w:val="000474E5"/>
    <w:rsid w:val="000510A6"/>
    <w:rsid w:val="00053757"/>
    <w:rsid w:val="00053B35"/>
    <w:rsid w:val="00054127"/>
    <w:rsid w:val="00054D23"/>
    <w:rsid w:val="00054F30"/>
    <w:rsid w:val="0005541C"/>
    <w:rsid w:val="0005594F"/>
    <w:rsid w:val="00055D12"/>
    <w:rsid w:val="00056141"/>
    <w:rsid w:val="00057055"/>
    <w:rsid w:val="00060C01"/>
    <w:rsid w:val="00060E2A"/>
    <w:rsid w:val="00060E89"/>
    <w:rsid w:val="0006117D"/>
    <w:rsid w:val="00061B9B"/>
    <w:rsid w:val="000629A5"/>
    <w:rsid w:val="00063484"/>
    <w:rsid w:val="000641CA"/>
    <w:rsid w:val="0006500B"/>
    <w:rsid w:val="000665FB"/>
    <w:rsid w:val="0006669E"/>
    <w:rsid w:val="00066D21"/>
    <w:rsid w:val="0007004C"/>
    <w:rsid w:val="0007095E"/>
    <w:rsid w:val="0007194B"/>
    <w:rsid w:val="000731BD"/>
    <w:rsid w:val="0007489D"/>
    <w:rsid w:val="000749DF"/>
    <w:rsid w:val="00075222"/>
    <w:rsid w:val="000757BF"/>
    <w:rsid w:val="00075C79"/>
    <w:rsid w:val="000764C0"/>
    <w:rsid w:val="00076FD0"/>
    <w:rsid w:val="00077587"/>
    <w:rsid w:val="00077AE0"/>
    <w:rsid w:val="00077BD5"/>
    <w:rsid w:val="00080751"/>
    <w:rsid w:val="00081866"/>
    <w:rsid w:val="0008262D"/>
    <w:rsid w:val="000828DB"/>
    <w:rsid w:val="000830B5"/>
    <w:rsid w:val="000835DF"/>
    <w:rsid w:val="00083EE5"/>
    <w:rsid w:val="000846B1"/>
    <w:rsid w:val="0008591A"/>
    <w:rsid w:val="00085BBC"/>
    <w:rsid w:val="0008609A"/>
    <w:rsid w:val="000863BC"/>
    <w:rsid w:val="0008657F"/>
    <w:rsid w:val="00086776"/>
    <w:rsid w:val="00087954"/>
    <w:rsid w:val="000905B7"/>
    <w:rsid w:val="00090816"/>
    <w:rsid w:val="000918E8"/>
    <w:rsid w:val="00091D05"/>
    <w:rsid w:val="000922C8"/>
    <w:rsid w:val="00092E35"/>
    <w:rsid w:val="00094A70"/>
    <w:rsid w:val="00095CB3"/>
    <w:rsid w:val="000965DF"/>
    <w:rsid w:val="00096CFE"/>
    <w:rsid w:val="00097955"/>
    <w:rsid w:val="00097A70"/>
    <w:rsid w:val="000A1548"/>
    <w:rsid w:val="000A1D9F"/>
    <w:rsid w:val="000A2B3A"/>
    <w:rsid w:val="000A351D"/>
    <w:rsid w:val="000A4571"/>
    <w:rsid w:val="000A4B6A"/>
    <w:rsid w:val="000A7560"/>
    <w:rsid w:val="000B074F"/>
    <w:rsid w:val="000B3FCA"/>
    <w:rsid w:val="000B435E"/>
    <w:rsid w:val="000B463B"/>
    <w:rsid w:val="000B5234"/>
    <w:rsid w:val="000B66C4"/>
    <w:rsid w:val="000B7A9C"/>
    <w:rsid w:val="000C2FE6"/>
    <w:rsid w:val="000C3620"/>
    <w:rsid w:val="000C38E5"/>
    <w:rsid w:val="000C4189"/>
    <w:rsid w:val="000C5083"/>
    <w:rsid w:val="000C541C"/>
    <w:rsid w:val="000C5972"/>
    <w:rsid w:val="000C5B69"/>
    <w:rsid w:val="000C735E"/>
    <w:rsid w:val="000C75D6"/>
    <w:rsid w:val="000C78CB"/>
    <w:rsid w:val="000C799C"/>
    <w:rsid w:val="000D092F"/>
    <w:rsid w:val="000D0D68"/>
    <w:rsid w:val="000D1628"/>
    <w:rsid w:val="000D1BC0"/>
    <w:rsid w:val="000D2543"/>
    <w:rsid w:val="000D2FA5"/>
    <w:rsid w:val="000D3158"/>
    <w:rsid w:val="000D341B"/>
    <w:rsid w:val="000D4491"/>
    <w:rsid w:val="000D562B"/>
    <w:rsid w:val="000D56E1"/>
    <w:rsid w:val="000D5BCD"/>
    <w:rsid w:val="000D6794"/>
    <w:rsid w:val="000E072F"/>
    <w:rsid w:val="000E2240"/>
    <w:rsid w:val="000E2AF5"/>
    <w:rsid w:val="000E359F"/>
    <w:rsid w:val="000E594F"/>
    <w:rsid w:val="000E6B42"/>
    <w:rsid w:val="000E7A1E"/>
    <w:rsid w:val="000E7E80"/>
    <w:rsid w:val="000F041A"/>
    <w:rsid w:val="000F09DB"/>
    <w:rsid w:val="000F4D24"/>
    <w:rsid w:val="000F4D93"/>
    <w:rsid w:val="000F75C6"/>
    <w:rsid w:val="000F76EA"/>
    <w:rsid w:val="000F7AD3"/>
    <w:rsid w:val="000F7B2E"/>
    <w:rsid w:val="0010091F"/>
    <w:rsid w:val="00101682"/>
    <w:rsid w:val="00102042"/>
    <w:rsid w:val="001027B4"/>
    <w:rsid w:val="00102AAE"/>
    <w:rsid w:val="00103D55"/>
    <w:rsid w:val="00105EFC"/>
    <w:rsid w:val="00106617"/>
    <w:rsid w:val="00107834"/>
    <w:rsid w:val="00107913"/>
    <w:rsid w:val="00107DA3"/>
    <w:rsid w:val="00112F62"/>
    <w:rsid w:val="0011487E"/>
    <w:rsid w:val="0011549B"/>
    <w:rsid w:val="001156D6"/>
    <w:rsid w:val="00115DC5"/>
    <w:rsid w:val="00115FF0"/>
    <w:rsid w:val="0011613B"/>
    <w:rsid w:val="00116A94"/>
    <w:rsid w:val="00120550"/>
    <w:rsid w:val="001211BE"/>
    <w:rsid w:val="001211CA"/>
    <w:rsid w:val="0012226D"/>
    <w:rsid w:val="00122D3B"/>
    <w:rsid w:val="00124256"/>
    <w:rsid w:val="001242AD"/>
    <w:rsid w:val="00124C54"/>
    <w:rsid w:val="00125CDA"/>
    <w:rsid w:val="00126055"/>
    <w:rsid w:val="00126FA0"/>
    <w:rsid w:val="0013126C"/>
    <w:rsid w:val="00131445"/>
    <w:rsid w:val="00131590"/>
    <w:rsid w:val="001317DD"/>
    <w:rsid w:val="00131CF2"/>
    <w:rsid w:val="0013328A"/>
    <w:rsid w:val="00133581"/>
    <w:rsid w:val="001337C9"/>
    <w:rsid w:val="00134E76"/>
    <w:rsid w:val="001360E0"/>
    <w:rsid w:val="001365A4"/>
    <w:rsid w:val="00137731"/>
    <w:rsid w:val="00140271"/>
    <w:rsid w:val="00140732"/>
    <w:rsid w:val="001416C1"/>
    <w:rsid w:val="00142E35"/>
    <w:rsid w:val="00142EA9"/>
    <w:rsid w:val="0014694B"/>
    <w:rsid w:val="00147EA5"/>
    <w:rsid w:val="00152883"/>
    <w:rsid w:val="00152B13"/>
    <w:rsid w:val="001530C7"/>
    <w:rsid w:val="00155529"/>
    <w:rsid w:val="00155D40"/>
    <w:rsid w:val="00156FF0"/>
    <w:rsid w:val="001574DE"/>
    <w:rsid w:val="00160541"/>
    <w:rsid w:val="0016131B"/>
    <w:rsid w:val="001627BE"/>
    <w:rsid w:val="00163655"/>
    <w:rsid w:val="00163FDF"/>
    <w:rsid w:val="001646D3"/>
    <w:rsid w:val="001649A2"/>
    <w:rsid w:val="001650A1"/>
    <w:rsid w:val="00165368"/>
    <w:rsid w:val="00165408"/>
    <w:rsid w:val="001654B9"/>
    <w:rsid w:val="001659E7"/>
    <w:rsid w:val="001673C6"/>
    <w:rsid w:val="001703CD"/>
    <w:rsid w:val="00170625"/>
    <w:rsid w:val="00170626"/>
    <w:rsid w:val="001716C5"/>
    <w:rsid w:val="0017197F"/>
    <w:rsid w:val="0017436F"/>
    <w:rsid w:val="00174D87"/>
    <w:rsid w:val="0017644A"/>
    <w:rsid w:val="001774D2"/>
    <w:rsid w:val="0018001A"/>
    <w:rsid w:val="001801DC"/>
    <w:rsid w:val="00182BED"/>
    <w:rsid w:val="001832E6"/>
    <w:rsid w:val="001839F3"/>
    <w:rsid w:val="001851AD"/>
    <w:rsid w:val="00185CA7"/>
    <w:rsid w:val="0018617C"/>
    <w:rsid w:val="00191DE0"/>
    <w:rsid w:val="00191F7A"/>
    <w:rsid w:val="00195B86"/>
    <w:rsid w:val="001963E2"/>
    <w:rsid w:val="0019675B"/>
    <w:rsid w:val="001968A3"/>
    <w:rsid w:val="00196EA8"/>
    <w:rsid w:val="001A01EB"/>
    <w:rsid w:val="001A08CB"/>
    <w:rsid w:val="001A467A"/>
    <w:rsid w:val="001A6588"/>
    <w:rsid w:val="001A6646"/>
    <w:rsid w:val="001A6C3C"/>
    <w:rsid w:val="001A703B"/>
    <w:rsid w:val="001B0726"/>
    <w:rsid w:val="001B10FA"/>
    <w:rsid w:val="001B174A"/>
    <w:rsid w:val="001B2EAD"/>
    <w:rsid w:val="001B3302"/>
    <w:rsid w:val="001B38CC"/>
    <w:rsid w:val="001B58B5"/>
    <w:rsid w:val="001B7E59"/>
    <w:rsid w:val="001C2D2E"/>
    <w:rsid w:val="001C2F69"/>
    <w:rsid w:val="001C303B"/>
    <w:rsid w:val="001C451B"/>
    <w:rsid w:val="001C465D"/>
    <w:rsid w:val="001C5AE3"/>
    <w:rsid w:val="001C6056"/>
    <w:rsid w:val="001C650C"/>
    <w:rsid w:val="001C6BE9"/>
    <w:rsid w:val="001C6FC8"/>
    <w:rsid w:val="001C71F9"/>
    <w:rsid w:val="001D0C56"/>
    <w:rsid w:val="001D0C90"/>
    <w:rsid w:val="001D2ABE"/>
    <w:rsid w:val="001D4054"/>
    <w:rsid w:val="001D46BA"/>
    <w:rsid w:val="001D4857"/>
    <w:rsid w:val="001D4FE9"/>
    <w:rsid w:val="001D692F"/>
    <w:rsid w:val="001D6A0C"/>
    <w:rsid w:val="001D6A27"/>
    <w:rsid w:val="001D6C84"/>
    <w:rsid w:val="001D7317"/>
    <w:rsid w:val="001D73A1"/>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C29"/>
    <w:rsid w:val="001F6F87"/>
    <w:rsid w:val="001F771E"/>
    <w:rsid w:val="00200DA0"/>
    <w:rsid w:val="002012EC"/>
    <w:rsid w:val="002012EF"/>
    <w:rsid w:val="002016D3"/>
    <w:rsid w:val="002025DF"/>
    <w:rsid w:val="00202B0C"/>
    <w:rsid w:val="002032E0"/>
    <w:rsid w:val="002039B7"/>
    <w:rsid w:val="00205DB4"/>
    <w:rsid w:val="00206975"/>
    <w:rsid w:val="0020730C"/>
    <w:rsid w:val="00210928"/>
    <w:rsid w:val="00210EA5"/>
    <w:rsid w:val="002116F1"/>
    <w:rsid w:val="0021197D"/>
    <w:rsid w:val="0021311C"/>
    <w:rsid w:val="00215212"/>
    <w:rsid w:val="00216E48"/>
    <w:rsid w:val="002212D6"/>
    <w:rsid w:val="00222658"/>
    <w:rsid w:val="00223D41"/>
    <w:rsid w:val="00224601"/>
    <w:rsid w:val="002248FD"/>
    <w:rsid w:val="0022522F"/>
    <w:rsid w:val="002262C5"/>
    <w:rsid w:val="00230DAF"/>
    <w:rsid w:val="0023135C"/>
    <w:rsid w:val="0023180C"/>
    <w:rsid w:val="00232A29"/>
    <w:rsid w:val="00232BFA"/>
    <w:rsid w:val="00232F04"/>
    <w:rsid w:val="0023306B"/>
    <w:rsid w:val="002331D0"/>
    <w:rsid w:val="002336D8"/>
    <w:rsid w:val="0023394A"/>
    <w:rsid w:val="00233C6C"/>
    <w:rsid w:val="00233FD2"/>
    <w:rsid w:val="002341E7"/>
    <w:rsid w:val="00234453"/>
    <w:rsid w:val="00234C18"/>
    <w:rsid w:val="002367AB"/>
    <w:rsid w:val="002374EA"/>
    <w:rsid w:val="0024012B"/>
    <w:rsid w:val="002416C6"/>
    <w:rsid w:val="00241BE4"/>
    <w:rsid w:val="002435EB"/>
    <w:rsid w:val="002438CD"/>
    <w:rsid w:val="00244177"/>
    <w:rsid w:val="00244CB6"/>
    <w:rsid w:val="00244E05"/>
    <w:rsid w:val="00244EAA"/>
    <w:rsid w:val="002463DF"/>
    <w:rsid w:val="002473DB"/>
    <w:rsid w:val="00250583"/>
    <w:rsid w:val="00250608"/>
    <w:rsid w:val="002515AF"/>
    <w:rsid w:val="0025247F"/>
    <w:rsid w:val="00252E34"/>
    <w:rsid w:val="00253CB7"/>
    <w:rsid w:val="00253CE9"/>
    <w:rsid w:val="00254743"/>
    <w:rsid w:val="002550D6"/>
    <w:rsid w:val="00255517"/>
    <w:rsid w:val="0025569F"/>
    <w:rsid w:val="00256A17"/>
    <w:rsid w:val="00257350"/>
    <w:rsid w:val="00257A73"/>
    <w:rsid w:val="00257BD0"/>
    <w:rsid w:val="00257CED"/>
    <w:rsid w:val="002600C6"/>
    <w:rsid w:val="00261DE5"/>
    <w:rsid w:val="0026289B"/>
    <w:rsid w:val="00262B87"/>
    <w:rsid w:val="0026320C"/>
    <w:rsid w:val="002639F8"/>
    <w:rsid w:val="00263F7A"/>
    <w:rsid w:val="00264554"/>
    <w:rsid w:val="00265A24"/>
    <w:rsid w:val="00265DD8"/>
    <w:rsid w:val="002662D9"/>
    <w:rsid w:val="00266AF3"/>
    <w:rsid w:val="00266FDA"/>
    <w:rsid w:val="00267747"/>
    <w:rsid w:val="00270180"/>
    <w:rsid w:val="002719D5"/>
    <w:rsid w:val="00271AEC"/>
    <w:rsid w:val="00272A86"/>
    <w:rsid w:val="00272D55"/>
    <w:rsid w:val="00273CDD"/>
    <w:rsid w:val="0027430B"/>
    <w:rsid w:val="00274551"/>
    <w:rsid w:val="002776B8"/>
    <w:rsid w:val="0028021E"/>
    <w:rsid w:val="00280F30"/>
    <w:rsid w:val="00281192"/>
    <w:rsid w:val="002814E9"/>
    <w:rsid w:val="00281AAF"/>
    <w:rsid w:val="00281D28"/>
    <w:rsid w:val="0028286C"/>
    <w:rsid w:val="002832B2"/>
    <w:rsid w:val="00283B62"/>
    <w:rsid w:val="00284079"/>
    <w:rsid w:val="00284CB9"/>
    <w:rsid w:val="002855D0"/>
    <w:rsid w:val="002903E9"/>
    <w:rsid w:val="00291380"/>
    <w:rsid w:val="002918A6"/>
    <w:rsid w:val="00291C8E"/>
    <w:rsid w:val="00292653"/>
    <w:rsid w:val="00292D53"/>
    <w:rsid w:val="00293925"/>
    <w:rsid w:val="00293E05"/>
    <w:rsid w:val="00294A70"/>
    <w:rsid w:val="0029522F"/>
    <w:rsid w:val="0029528F"/>
    <w:rsid w:val="002958FE"/>
    <w:rsid w:val="00297874"/>
    <w:rsid w:val="00297EA4"/>
    <w:rsid w:val="002A0738"/>
    <w:rsid w:val="002A0D02"/>
    <w:rsid w:val="002A17A0"/>
    <w:rsid w:val="002A367F"/>
    <w:rsid w:val="002A47D2"/>
    <w:rsid w:val="002A51D6"/>
    <w:rsid w:val="002A5CCC"/>
    <w:rsid w:val="002A5D07"/>
    <w:rsid w:val="002A61DD"/>
    <w:rsid w:val="002A6853"/>
    <w:rsid w:val="002B01BB"/>
    <w:rsid w:val="002B04E5"/>
    <w:rsid w:val="002B0C97"/>
    <w:rsid w:val="002B10AF"/>
    <w:rsid w:val="002B1C97"/>
    <w:rsid w:val="002B2B13"/>
    <w:rsid w:val="002B2BE8"/>
    <w:rsid w:val="002B2D05"/>
    <w:rsid w:val="002B330E"/>
    <w:rsid w:val="002B3833"/>
    <w:rsid w:val="002B5108"/>
    <w:rsid w:val="002B5236"/>
    <w:rsid w:val="002B5584"/>
    <w:rsid w:val="002B55FE"/>
    <w:rsid w:val="002B5CE1"/>
    <w:rsid w:val="002B70A5"/>
    <w:rsid w:val="002C20C9"/>
    <w:rsid w:val="002C29B2"/>
    <w:rsid w:val="002C39DA"/>
    <w:rsid w:val="002C3A0E"/>
    <w:rsid w:val="002C3ABE"/>
    <w:rsid w:val="002C427C"/>
    <w:rsid w:val="002C49B4"/>
    <w:rsid w:val="002C5389"/>
    <w:rsid w:val="002C5619"/>
    <w:rsid w:val="002C6552"/>
    <w:rsid w:val="002C72F8"/>
    <w:rsid w:val="002C7B4B"/>
    <w:rsid w:val="002D1454"/>
    <w:rsid w:val="002D34CB"/>
    <w:rsid w:val="002D4F2D"/>
    <w:rsid w:val="002D5895"/>
    <w:rsid w:val="002D5B76"/>
    <w:rsid w:val="002D6429"/>
    <w:rsid w:val="002D6C7B"/>
    <w:rsid w:val="002D6CB5"/>
    <w:rsid w:val="002D7011"/>
    <w:rsid w:val="002D743B"/>
    <w:rsid w:val="002D74E4"/>
    <w:rsid w:val="002D7BAA"/>
    <w:rsid w:val="002D7EE7"/>
    <w:rsid w:val="002E011C"/>
    <w:rsid w:val="002E09EC"/>
    <w:rsid w:val="002E0D89"/>
    <w:rsid w:val="002E16A6"/>
    <w:rsid w:val="002E35C9"/>
    <w:rsid w:val="002E415E"/>
    <w:rsid w:val="002E4CCC"/>
    <w:rsid w:val="002E4ECA"/>
    <w:rsid w:val="002E6836"/>
    <w:rsid w:val="002E6A4F"/>
    <w:rsid w:val="002E70A6"/>
    <w:rsid w:val="002F04DE"/>
    <w:rsid w:val="002F0C5F"/>
    <w:rsid w:val="002F17DA"/>
    <w:rsid w:val="002F1E6A"/>
    <w:rsid w:val="002F1F03"/>
    <w:rsid w:val="002F3AD4"/>
    <w:rsid w:val="002F3EBE"/>
    <w:rsid w:val="002F3FFC"/>
    <w:rsid w:val="002F472D"/>
    <w:rsid w:val="002F4B08"/>
    <w:rsid w:val="002F5592"/>
    <w:rsid w:val="002F7E81"/>
    <w:rsid w:val="002F7F47"/>
    <w:rsid w:val="002F7F9C"/>
    <w:rsid w:val="00300276"/>
    <w:rsid w:val="0030028A"/>
    <w:rsid w:val="00300A1F"/>
    <w:rsid w:val="00300E5D"/>
    <w:rsid w:val="003017E3"/>
    <w:rsid w:val="00301DC2"/>
    <w:rsid w:val="00302794"/>
    <w:rsid w:val="00303271"/>
    <w:rsid w:val="003035A1"/>
    <w:rsid w:val="00303879"/>
    <w:rsid w:val="00303A43"/>
    <w:rsid w:val="00304BC5"/>
    <w:rsid w:val="0030524D"/>
    <w:rsid w:val="00306A2E"/>
    <w:rsid w:val="00307F37"/>
    <w:rsid w:val="00310B82"/>
    <w:rsid w:val="0031108C"/>
    <w:rsid w:val="003112F5"/>
    <w:rsid w:val="00312C30"/>
    <w:rsid w:val="00312D9F"/>
    <w:rsid w:val="00313699"/>
    <w:rsid w:val="0031393C"/>
    <w:rsid w:val="00313EF7"/>
    <w:rsid w:val="00314820"/>
    <w:rsid w:val="00314A2E"/>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30FBE"/>
    <w:rsid w:val="00331994"/>
    <w:rsid w:val="003334F7"/>
    <w:rsid w:val="00333661"/>
    <w:rsid w:val="003337C6"/>
    <w:rsid w:val="0033478F"/>
    <w:rsid w:val="0033532D"/>
    <w:rsid w:val="003353C1"/>
    <w:rsid w:val="003358D4"/>
    <w:rsid w:val="00335EE6"/>
    <w:rsid w:val="00336248"/>
    <w:rsid w:val="00337E55"/>
    <w:rsid w:val="0034175B"/>
    <w:rsid w:val="00341F0E"/>
    <w:rsid w:val="0034280C"/>
    <w:rsid w:val="00342B1C"/>
    <w:rsid w:val="0034351C"/>
    <w:rsid w:val="003439F3"/>
    <w:rsid w:val="00343A24"/>
    <w:rsid w:val="00343BC7"/>
    <w:rsid w:val="00344687"/>
    <w:rsid w:val="00345049"/>
    <w:rsid w:val="003456FC"/>
    <w:rsid w:val="003468BE"/>
    <w:rsid w:val="00346C6F"/>
    <w:rsid w:val="00347BF4"/>
    <w:rsid w:val="00347F87"/>
    <w:rsid w:val="00350D7A"/>
    <w:rsid w:val="00351879"/>
    <w:rsid w:val="00353466"/>
    <w:rsid w:val="00354ADC"/>
    <w:rsid w:val="00355819"/>
    <w:rsid w:val="00356B02"/>
    <w:rsid w:val="0035772B"/>
    <w:rsid w:val="00357884"/>
    <w:rsid w:val="00360B5B"/>
    <w:rsid w:val="00361663"/>
    <w:rsid w:val="00361E99"/>
    <w:rsid w:val="0036289C"/>
    <w:rsid w:val="00365386"/>
    <w:rsid w:val="00366985"/>
    <w:rsid w:val="00366B65"/>
    <w:rsid w:val="00367ED1"/>
    <w:rsid w:val="003715F3"/>
    <w:rsid w:val="00372FA6"/>
    <w:rsid w:val="00374243"/>
    <w:rsid w:val="00374875"/>
    <w:rsid w:val="00375050"/>
    <w:rsid w:val="003754D6"/>
    <w:rsid w:val="00376417"/>
    <w:rsid w:val="003766E6"/>
    <w:rsid w:val="00377DDE"/>
    <w:rsid w:val="003806BF"/>
    <w:rsid w:val="003807D9"/>
    <w:rsid w:val="0038099B"/>
    <w:rsid w:val="00380A46"/>
    <w:rsid w:val="0038262D"/>
    <w:rsid w:val="003830B8"/>
    <w:rsid w:val="003838BA"/>
    <w:rsid w:val="00384759"/>
    <w:rsid w:val="00384883"/>
    <w:rsid w:val="00384D96"/>
    <w:rsid w:val="0038662A"/>
    <w:rsid w:val="00386C67"/>
    <w:rsid w:val="0038754D"/>
    <w:rsid w:val="003909C0"/>
    <w:rsid w:val="00390C3E"/>
    <w:rsid w:val="00390C56"/>
    <w:rsid w:val="00391818"/>
    <w:rsid w:val="00392956"/>
    <w:rsid w:val="00392C22"/>
    <w:rsid w:val="00393389"/>
    <w:rsid w:val="003951DA"/>
    <w:rsid w:val="0039549E"/>
    <w:rsid w:val="003956C0"/>
    <w:rsid w:val="00395E6C"/>
    <w:rsid w:val="00396276"/>
    <w:rsid w:val="003971E2"/>
    <w:rsid w:val="003A00D9"/>
    <w:rsid w:val="003A2621"/>
    <w:rsid w:val="003A2683"/>
    <w:rsid w:val="003A2A07"/>
    <w:rsid w:val="003A6135"/>
    <w:rsid w:val="003A6503"/>
    <w:rsid w:val="003A6E07"/>
    <w:rsid w:val="003A707A"/>
    <w:rsid w:val="003A7221"/>
    <w:rsid w:val="003A77BA"/>
    <w:rsid w:val="003A79F7"/>
    <w:rsid w:val="003A7BEC"/>
    <w:rsid w:val="003A7C9D"/>
    <w:rsid w:val="003B09EE"/>
    <w:rsid w:val="003B0F86"/>
    <w:rsid w:val="003B0FBE"/>
    <w:rsid w:val="003B11B5"/>
    <w:rsid w:val="003B1551"/>
    <w:rsid w:val="003B1748"/>
    <w:rsid w:val="003B2196"/>
    <w:rsid w:val="003B2D8D"/>
    <w:rsid w:val="003B4010"/>
    <w:rsid w:val="003B423F"/>
    <w:rsid w:val="003B55C7"/>
    <w:rsid w:val="003B57FF"/>
    <w:rsid w:val="003B596A"/>
    <w:rsid w:val="003B5B0C"/>
    <w:rsid w:val="003B66CD"/>
    <w:rsid w:val="003B6AD8"/>
    <w:rsid w:val="003B7282"/>
    <w:rsid w:val="003C020D"/>
    <w:rsid w:val="003C0AF6"/>
    <w:rsid w:val="003C0B06"/>
    <w:rsid w:val="003C1C0F"/>
    <w:rsid w:val="003C2506"/>
    <w:rsid w:val="003C4555"/>
    <w:rsid w:val="003C4826"/>
    <w:rsid w:val="003C4AD6"/>
    <w:rsid w:val="003C4FA3"/>
    <w:rsid w:val="003C5714"/>
    <w:rsid w:val="003C5CB2"/>
    <w:rsid w:val="003C6325"/>
    <w:rsid w:val="003C74C6"/>
    <w:rsid w:val="003D0613"/>
    <w:rsid w:val="003D09CD"/>
    <w:rsid w:val="003D0DE5"/>
    <w:rsid w:val="003D1D00"/>
    <w:rsid w:val="003D39DA"/>
    <w:rsid w:val="003D4F72"/>
    <w:rsid w:val="003D588D"/>
    <w:rsid w:val="003D6E48"/>
    <w:rsid w:val="003D6F8D"/>
    <w:rsid w:val="003D7217"/>
    <w:rsid w:val="003E0C42"/>
    <w:rsid w:val="003E0C84"/>
    <w:rsid w:val="003E0F58"/>
    <w:rsid w:val="003E131D"/>
    <w:rsid w:val="003E1EF4"/>
    <w:rsid w:val="003E2671"/>
    <w:rsid w:val="003E2908"/>
    <w:rsid w:val="003E2C47"/>
    <w:rsid w:val="003E2D30"/>
    <w:rsid w:val="003E33BF"/>
    <w:rsid w:val="003E3C59"/>
    <w:rsid w:val="003E3E6F"/>
    <w:rsid w:val="003E511E"/>
    <w:rsid w:val="003E5467"/>
    <w:rsid w:val="003E5BE2"/>
    <w:rsid w:val="003E75D5"/>
    <w:rsid w:val="003E7839"/>
    <w:rsid w:val="003F01BC"/>
    <w:rsid w:val="003F03D3"/>
    <w:rsid w:val="003F083A"/>
    <w:rsid w:val="003F095E"/>
    <w:rsid w:val="003F1540"/>
    <w:rsid w:val="003F1D5C"/>
    <w:rsid w:val="003F20A0"/>
    <w:rsid w:val="003F3678"/>
    <w:rsid w:val="003F48CC"/>
    <w:rsid w:val="003F5214"/>
    <w:rsid w:val="003F6120"/>
    <w:rsid w:val="003F7D4F"/>
    <w:rsid w:val="004005FD"/>
    <w:rsid w:val="00400A3C"/>
    <w:rsid w:val="0040161B"/>
    <w:rsid w:val="00401EFF"/>
    <w:rsid w:val="00402138"/>
    <w:rsid w:val="004025BA"/>
    <w:rsid w:val="00404B7B"/>
    <w:rsid w:val="0040515D"/>
    <w:rsid w:val="004108BA"/>
    <w:rsid w:val="004129E1"/>
    <w:rsid w:val="00412D24"/>
    <w:rsid w:val="00413B99"/>
    <w:rsid w:val="004154BF"/>
    <w:rsid w:val="004154C3"/>
    <w:rsid w:val="00417E74"/>
    <w:rsid w:val="00421EBC"/>
    <w:rsid w:val="004244E2"/>
    <w:rsid w:val="0042467C"/>
    <w:rsid w:val="004258A7"/>
    <w:rsid w:val="00427C34"/>
    <w:rsid w:val="0043004F"/>
    <w:rsid w:val="00430785"/>
    <w:rsid w:val="004315FC"/>
    <w:rsid w:val="00431E63"/>
    <w:rsid w:val="00432BDE"/>
    <w:rsid w:val="00432DC8"/>
    <w:rsid w:val="00433926"/>
    <w:rsid w:val="0043429B"/>
    <w:rsid w:val="0043501E"/>
    <w:rsid w:val="004366F9"/>
    <w:rsid w:val="00436D08"/>
    <w:rsid w:val="00443449"/>
    <w:rsid w:val="00443B44"/>
    <w:rsid w:val="00443C3A"/>
    <w:rsid w:val="004459B2"/>
    <w:rsid w:val="00445DA3"/>
    <w:rsid w:val="00445FA8"/>
    <w:rsid w:val="00446057"/>
    <w:rsid w:val="00446454"/>
    <w:rsid w:val="00446B1C"/>
    <w:rsid w:val="00450FAE"/>
    <w:rsid w:val="0045148B"/>
    <w:rsid w:val="00452CF7"/>
    <w:rsid w:val="0045321A"/>
    <w:rsid w:val="00455CB9"/>
    <w:rsid w:val="00455F3B"/>
    <w:rsid w:val="00456847"/>
    <w:rsid w:val="00456B78"/>
    <w:rsid w:val="004574D9"/>
    <w:rsid w:val="00460CC0"/>
    <w:rsid w:val="0046154A"/>
    <w:rsid w:val="00461735"/>
    <w:rsid w:val="00461910"/>
    <w:rsid w:val="00462BD5"/>
    <w:rsid w:val="00462D89"/>
    <w:rsid w:val="00463A5D"/>
    <w:rsid w:val="004653E3"/>
    <w:rsid w:val="004654EF"/>
    <w:rsid w:val="004671FD"/>
    <w:rsid w:val="00470593"/>
    <w:rsid w:val="0047215B"/>
    <w:rsid w:val="00472345"/>
    <w:rsid w:val="00472456"/>
    <w:rsid w:val="00472868"/>
    <w:rsid w:val="00472D17"/>
    <w:rsid w:val="00473C53"/>
    <w:rsid w:val="00473C84"/>
    <w:rsid w:val="0047570E"/>
    <w:rsid w:val="00477275"/>
    <w:rsid w:val="00481239"/>
    <w:rsid w:val="00481508"/>
    <w:rsid w:val="00481831"/>
    <w:rsid w:val="00482BB0"/>
    <w:rsid w:val="0048366E"/>
    <w:rsid w:val="00490F81"/>
    <w:rsid w:val="00491690"/>
    <w:rsid w:val="00491731"/>
    <w:rsid w:val="00492039"/>
    <w:rsid w:val="00492840"/>
    <w:rsid w:val="00492A79"/>
    <w:rsid w:val="0049389C"/>
    <w:rsid w:val="00493AEF"/>
    <w:rsid w:val="00493D19"/>
    <w:rsid w:val="00494405"/>
    <w:rsid w:val="00495289"/>
    <w:rsid w:val="0049561F"/>
    <w:rsid w:val="00496377"/>
    <w:rsid w:val="0049684E"/>
    <w:rsid w:val="00496C55"/>
    <w:rsid w:val="00496EA8"/>
    <w:rsid w:val="004A05E2"/>
    <w:rsid w:val="004A06D9"/>
    <w:rsid w:val="004A1E01"/>
    <w:rsid w:val="004A20B9"/>
    <w:rsid w:val="004A4152"/>
    <w:rsid w:val="004A5743"/>
    <w:rsid w:val="004A5949"/>
    <w:rsid w:val="004A59DA"/>
    <w:rsid w:val="004A5BDA"/>
    <w:rsid w:val="004A5BFF"/>
    <w:rsid w:val="004A62FF"/>
    <w:rsid w:val="004B01FA"/>
    <w:rsid w:val="004B0457"/>
    <w:rsid w:val="004B04E9"/>
    <w:rsid w:val="004B1709"/>
    <w:rsid w:val="004B18D0"/>
    <w:rsid w:val="004B1DA5"/>
    <w:rsid w:val="004B1E5B"/>
    <w:rsid w:val="004B291D"/>
    <w:rsid w:val="004B2F0B"/>
    <w:rsid w:val="004B3B84"/>
    <w:rsid w:val="004B3C60"/>
    <w:rsid w:val="004B4DB1"/>
    <w:rsid w:val="004B6BC6"/>
    <w:rsid w:val="004B7743"/>
    <w:rsid w:val="004B7F76"/>
    <w:rsid w:val="004C1E50"/>
    <w:rsid w:val="004C252B"/>
    <w:rsid w:val="004C2D48"/>
    <w:rsid w:val="004C5348"/>
    <w:rsid w:val="004C6110"/>
    <w:rsid w:val="004C6A27"/>
    <w:rsid w:val="004C6D4D"/>
    <w:rsid w:val="004C6F58"/>
    <w:rsid w:val="004C6FF0"/>
    <w:rsid w:val="004C7578"/>
    <w:rsid w:val="004C758C"/>
    <w:rsid w:val="004C7D79"/>
    <w:rsid w:val="004D1D42"/>
    <w:rsid w:val="004D2D58"/>
    <w:rsid w:val="004D2FD5"/>
    <w:rsid w:val="004D32B0"/>
    <w:rsid w:val="004D3F3F"/>
    <w:rsid w:val="004D47A1"/>
    <w:rsid w:val="004D4A7A"/>
    <w:rsid w:val="004D551A"/>
    <w:rsid w:val="004D5CA8"/>
    <w:rsid w:val="004D5EF4"/>
    <w:rsid w:val="004D6BEE"/>
    <w:rsid w:val="004D6C8B"/>
    <w:rsid w:val="004D6CFB"/>
    <w:rsid w:val="004D7FE3"/>
    <w:rsid w:val="004E118C"/>
    <w:rsid w:val="004E287B"/>
    <w:rsid w:val="004E3333"/>
    <w:rsid w:val="004E3FEF"/>
    <w:rsid w:val="004E5B3B"/>
    <w:rsid w:val="004E6093"/>
    <w:rsid w:val="004E7211"/>
    <w:rsid w:val="004E7329"/>
    <w:rsid w:val="004F0251"/>
    <w:rsid w:val="004F0425"/>
    <w:rsid w:val="004F093D"/>
    <w:rsid w:val="004F16D9"/>
    <w:rsid w:val="004F206A"/>
    <w:rsid w:val="004F249E"/>
    <w:rsid w:val="004F25BD"/>
    <w:rsid w:val="004F283B"/>
    <w:rsid w:val="004F40F6"/>
    <w:rsid w:val="004F482F"/>
    <w:rsid w:val="004F5416"/>
    <w:rsid w:val="004F54B2"/>
    <w:rsid w:val="004F5AAD"/>
    <w:rsid w:val="004F5AB2"/>
    <w:rsid w:val="004F5BF7"/>
    <w:rsid w:val="004F6102"/>
    <w:rsid w:val="004F6B4B"/>
    <w:rsid w:val="004F75B9"/>
    <w:rsid w:val="004F7EE3"/>
    <w:rsid w:val="005002E4"/>
    <w:rsid w:val="00500AEA"/>
    <w:rsid w:val="005013C1"/>
    <w:rsid w:val="00501C3D"/>
    <w:rsid w:val="005020DF"/>
    <w:rsid w:val="0050248B"/>
    <w:rsid w:val="00502739"/>
    <w:rsid w:val="005027BF"/>
    <w:rsid w:val="00502823"/>
    <w:rsid w:val="00503C4D"/>
    <w:rsid w:val="00503CF1"/>
    <w:rsid w:val="00503D00"/>
    <w:rsid w:val="00503EF1"/>
    <w:rsid w:val="005043E0"/>
    <w:rsid w:val="00504A96"/>
    <w:rsid w:val="00505019"/>
    <w:rsid w:val="005055A2"/>
    <w:rsid w:val="00505ABB"/>
    <w:rsid w:val="00505FB5"/>
    <w:rsid w:val="005075F6"/>
    <w:rsid w:val="00510646"/>
    <w:rsid w:val="00510D8A"/>
    <w:rsid w:val="00511D24"/>
    <w:rsid w:val="00511EFA"/>
    <w:rsid w:val="005120D9"/>
    <w:rsid w:val="005123C1"/>
    <w:rsid w:val="00513D4B"/>
    <w:rsid w:val="00516198"/>
    <w:rsid w:val="00516B10"/>
    <w:rsid w:val="00516EEA"/>
    <w:rsid w:val="005178B0"/>
    <w:rsid w:val="00517B54"/>
    <w:rsid w:val="0052052C"/>
    <w:rsid w:val="00520AB4"/>
    <w:rsid w:val="00520B2F"/>
    <w:rsid w:val="00520DD3"/>
    <w:rsid w:val="005211A8"/>
    <w:rsid w:val="00521A4F"/>
    <w:rsid w:val="00522640"/>
    <w:rsid w:val="005226AE"/>
    <w:rsid w:val="0052286B"/>
    <w:rsid w:val="00524DE7"/>
    <w:rsid w:val="00526401"/>
    <w:rsid w:val="00526B9F"/>
    <w:rsid w:val="00526E36"/>
    <w:rsid w:val="00526E8A"/>
    <w:rsid w:val="0053129E"/>
    <w:rsid w:val="005312B8"/>
    <w:rsid w:val="005312FE"/>
    <w:rsid w:val="00531DD2"/>
    <w:rsid w:val="00534B5F"/>
    <w:rsid w:val="00534E87"/>
    <w:rsid w:val="00535149"/>
    <w:rsid w:val="005361C2"/>
    <w:rsid w:val="005363E2"/>
    <w:rsid w:val="00536EE7"/>
    <w:rsid w:val="00536EF9"/>
    <w:rsid w:val="005377CC"/>
    <w:rsid w:val="0054114F"/>
    <w:rsid w:val="00543EC8"/>
    <w:rsid w:val="00543F7A"/>
    <w:rsid w:val="0054443E"/>
    <w:rsid w:val="00544BF3"/>
    <w:rsid w:val="00544E43"/>
    <w:rsid w:val="00544F5C"/>
    <w:rsid w:val="00545D57"/>
    <w:rsid w:val="00545DCE"/>
    <w:rsid w:val="0054646F"/>
    <w:rsid w:val="0054661A"/>
    <w:rsid w:val="00547BFF"/>
    <w:rsid w:val="00551852"/>
    <w:rsid w:val="00551C52"/>
    <w:rsid w:val="005520C8"/>
    <w:rsid w:val="00552466"/>
    <w:rsid w:val="005531CE"/>
    <w:rsid w:val="005532A3"/>
    <w:rsid w:val="005546FE"/>
    <w:rsid w:val="00554E5D"/>
    <w:rsid w:val="00554F39"/>
    <w:rsid w:val="00555D16"/>
    <w:rsid w:val="00555FE7"/>
    <w:rsid w:val="00556477"/>
    <w:rsid w:val="0055672B"/>
    <w:rsid w:val="00556FFE"/>
    <w:rsid w:val="00560289"/>
    <w:rsid w:val="0056179B"/>
    <w:rsid w:val="00562109"/>
    <w:rsid w:val="00563F55"/>
    <w:rsid w:val="005657BC"/>
    <w:rsid w:val="0056751D"/>
    <w:rsid w:val="00570CFD"/>
    <w:rsid w:val="005712A5"/>
    <w:rsid w:val="00571B03"/>
    <w:rsid w:val="00572DE6"/>
    <w:rsid w:val="005731A4"/>
    <w:rsid w:val="00573B0D"/>
    <w:rsid w:val="00573B9B"/>
    <w:rsid w:val="005754EA"/>
    <w:rsid w:val="00575DDE"/>
    <w:rsid w:val="005770F5"/>
    <w:rsid w:val="00580246"/>
    <w:rsid w:val="00580A08"/>
    <w:rsid w:val="00580B2D"/>
    <w:rsid w:val="00580F35"/>
    <w:rsid w:val="0058135E"/>
    <w:rsid w:val="005829CC"/>
    <w:rsid w:val="005836AB"/>
    <w:rsid w:val="005836FD"/>
    <w:rsid w:val="005838A7"/>
    <w:rsid w:val="00583A7A"/>
    <w:rsid w:val="005850FA"/>
    <w:rsid w:val="00586123"/>
    <w:rsid w:val="0059049F"/>
    <w:rsid w:val="005915A6"/>
    <w:rsid w:val="005915F5"/>
    <w:rsid w:val="00591F1C"/>
    <w:rsid w:val="0059235C"/>
    <w:rsid w:val="00592C34"/>
    <w:rsid w:val="0059311B"/>
    <w:rsid w:val="00594448"/>
    <w:rsid w:val="00596297"/>
    <w:rsid w:val="00596CAB"/>
    <w:rsid w:val="005A0A9B"/>
    <w:rsid w:val="005A1B6B"/>
    <w:rsid w:val="005A2D08"/>
    <w:rsid w:val="005A30C7"/>
    <w:rsid w:val="005A4097"/>
    <w:rsid w:val="005A4554"/>
    <w:rsid w:val="005A4B9B"/>
    <w:rsid w:val="005A4F72"/>
    <w:rsid w:val="005A5F7C"/>
    <w:rsid w:val="005A653F"/>
    <w:rsid w:val="005A6867"/>
    <w:rsid w:val="005A6E3F"/>
    <w:rsid w:val="005B1B94"/>
    <w:rsid w:val="005B1FCD"/>
    <w:rsid w:val="005B2C22"/>
    <w:rsid w:val="005B3D9F"/>
    <w:rsid w:val="005B4164"/>
    <w:rsid w:val="005B48AD"/>
    <w:rsid w:val="005B51F6"/>
    <w:rsid w:val="005B6DFF"/>
    <w:rsid w:val="005C2049"/>
    <w:rsid w:val="005C3613"/>
    <w:rsid w:val="005C3BCF"/>
    <w:rsid w:val="005C3CBE"/>
    <w:rsid w:val="005C4145"/>
    <w:rsid w:val="005C4D0E"/>
    <w:rsid w:val="005C5874"/>
    <w:rsid w:val="005C5BB4"/>
    <w:rsid w:val="005C6D5E"/>
    <w:rsid w:val="005C748A"/>
    <w:rsid w:val="005C7FBB"/>
    <w:rsid w:val="005D0668"/>
    <w:rsid w:val="005D0986"/>
    <w:rsid w:val="005D0AF4"/>
    <w:rsid w:val="005D0D24"/>
    <w:rsid w:val="005D1CEA"/>
    <w:rsid w:val="005D1D64"/>
    <w:rsid w:val="005D2369"/>
    <w:rsid w:val="005D3180"/>
    <w:rsid w:val="005D59B6"/>
    <w:rsid w:val="005D6E8B"/>
    <w:rsid w:val="005D7E8B"/>
    <w:rsid w:val="005E0F97"/>
    <w:rsid w:val="005E12E5"/>
    <w:rsid w:val="005E1679"/>
    <w:rsid w:val="005E1A4C"/>
    <w:rsid w:val="005E2A4F"/>
    <w:rsid w:val="005E38E1"/>
    <w:rsid w:val="005E5503"/>
    <w:rsid w:val="005E56E7"/>
    <w:rsid w:val="005E5845"/>
    <w:rsid w:val="005E63DB"/>
    <w:rsid w:val="005E7202"/>
    <w:rsid w:val="005F0135"/>
    <w:rsid w:val="005F0BE4"/>
    <w:rsid w:val="005F150E"/>
    <w:rsid w:val="005F33C3"/>
    <w:rsid w:val="005F4769"/>
    <w:rsid w:val="005F4A70"/>
    <w:rsid w:val="005F518B"/>
    <w:rsid w:val="005F51F8"/>
    <w:rsid w:val="005F5BA0"/>
    <w:rsid w:val="005F614A"/>
    <w:rsid w:val="005F6D24"/>
    <w:rsid w:val="005F6F5C"/>
    <w:rsid w:val="005F703B"/>
    <w:rsid w:val="005F7CE8"/>
    <w:rsid w:val="00600182"/>
    <w:rsid w:val="006004A0"/>
    <w:rsid w:val="00600760"/>
    <w:rsid w:val="00601BA8"/>
    <w:rsid w:val="0060219D"/>
    <w:rsid w:val="006021DF"/>
    <w:rsid w:val="00602284"/>
    <w:rsid w:val="00602D33"/>
    <w:rsid w:val="006030B7"/>
    <w:rsid w:val="00603377"/>
    <w:rsid w:val="00603807"/>
    <w:rsid w:val="00606FA2"/>
    <w:rsid w:val="00607A8C"/>
    <w:rsid w:val="0061105D"/>
    <w:rsid w:val="0061121C"/>
    <w:rsid w:val="00611414"/>
    <w:rsid w:val="00611B8E"/>
    <w:rsid w:val="00612607"/>
    <w:rsid w:val="00613E98"/>
    <w:rsid w:val="00615741"/>
    <w:rsid w:val="00615859"/>
    <w:rsid w:val="006163C2"/>
    <w:rsid w:val="006174FE"/>
    <w:rsid w:val="00617775"/>
    <w:rsid w:val="00617E37"/>
    <w:rsid w:val="006207AC"/>
    <w:rsid w:val="006222B9"/>
    <w:rsid w:val="00622990"/>
    <w:rsid w:val="00622A32"/>
    <w:rsid w:val="00622AD8"/>
    <w:rsid w:val="00623BBF"/>
    <w:rsid w:val="00624241"/>
    <w:rsid w:val="006250CE"/>
    <w:rsid w:val="00627129"/>
    <w:rsid w:val="00627478"/>
    <w:rsid w:val="00627DAE"/>
    <w:rsid w:val="0063205C"/>
    <w:rsid w:val="006324A3"/>
    <w:rsid w:val="006334B0"/>
    <w:rsid w:val="006338DA"/>
    <w:rsid w:val="00634FB1"/>
    <w:rsid w:val="006369DF"/>
    <w:rsid w:val="006374E6"/>
    <w:rsid w:val="00640FDA"/>
    <w:rsid w:val="00641BCB"/>
    <w:rsid w:val="00642B7C"/>
    <w:rsid w:val="0064316C"/>
    <w:rsid w:val="00643199"/>
    <w:rsid w:val="00643E88"/>
    <w:rsid w:val="00644094"/>
    <w:rsid w:val="00644D23"/>
    <w:rsid w:val="00644F5B"/>
    <w:rsid w:val="00645492"/>
    <w:rsid w:val="00646143"/>
    <w:rsid w:val="00647048"/>
    <w:rsid w:val="006474A7"/>
    <w:rsid w:val="0064766F"/>
    <w:rsid w:val="006479C2"/>
    <w:rsid w:val="00650F8D"/>
    <w:rsid w:val="00651075"/>
    <w:rsid w:val="00651EBB"/>
    <w:rsid w:val="00652041"/>
    <w:rsid w:val="00652446"/>
    <w:rsid w:val="00654477"/>
    <w:rsid w:val="00656669"/>
    <w:rsid w:val="00656908"/>
    <w:rsid w:val="00656A83"/>
    <w:rsid w:val="00656DC4"/>
    <w:rsid w:val="00656F74"/>
    <w:rsid w:val="0065749C"/>
    <w:rsid w:val="00657C86"/>
    <w:rsid w:val="006602DC"/>
    <w:rsid w:val="006604E3"/>
    <w:rsid w:val="006607F3"/>
    <w:rsid w:val="0066117B"/>
    <w:rsid w:val="00661996"/>
    <w:rsid w:val="00661E12"/>
    <w:rsid w:val="00663F4D"/>
    <w:rsid w:val="00666119"/>
    <w:rsid w:val="00666D2C"/>
    <w:rsid w:val="0066713D"/>
    <w:rsid w:val="006705F1"/>
    <w:rsid w:val="006709FE"/>
    <w:rsid w:val="00670D1A"/>
    <w:rsid w:val="00671ABB"/>
    <w:rsid w:val="00672807"/>
    <w:rsid w:val="0067293D"/>
    <w:rsid w:val="0067420D"/>
    <w:rsid w:val="0067476C"/>
    <w:rsid w:val="00675CC5"/>
    <w:rsid w:val="00676169"/>
    <w:rsid w:val="00677194"/>
    <w:rsid w:val="006803CF"/>
    <w:rsid w:val="006805D4"/>
    <w:rsid w:val="006809F7"/>
    <w:rsid w:val="00681279"/>
    <w:rsid w:val="00681EDE"/>
    <w:rsid w:val="00682618"/>
    <w:rsid w:val="006826BD"/>
    <w:rsid w:val="00682C9B"/>
    <w:rsid w:val="00684714"/>
    <w:rsid w:val="00685173"/>
    <w:rsid w:val="006856A5"/>
    <w:rsid w:val="006857CC"/>
    <w:rsid w:val="0068626A"/>
    <w:rsid w:val="00690CF3"/>
    <w:rsid w:val="006917A1"/>
    <w:rsid w:val="00691E6E"/>
    <w:rsid w:val="00692118"/>
    <w:rsid w:val="006927A9"/>
    <w:rsid w:val="00694B43"/>
    <w:rsid w:val="0069572A"/>
    <w:rsid w:val="00695869"/>
    <w:rsid w:val="00696331"/>
    <w:rsid w:val="006964CF"/>
    <w:rsid w:val="00696A4A"/>
    <w:rsid w:val="00696CC2"/>
    <w:rsid w:val="00696CCF"/>
    <w:rsid w:val="006A0041"/>
    <w:rsid w:val="006A0821"/>
    <w:rsid w:val="006A1303"/>
    <w:rsid w:val="006A20BB"/>
    <w:rsid w:val="006A24FB"/>
    <w:rsid w:val="006A26B2"/>
    <w:rsid w:val="006A338A"/>
    <w:rsid w:val="006A3D60"/>
    <w:rsid w:val="006A5C8D"/>
    <w:rsid w:val="006A68ED"/>
    <w:rsid w:val="006A7832"/>
    <w:rsid w:val="006A7AC2"/>
    <w:rsid w:val="006B15F5"/>
    <w:rsid w:val="006B27E8"/>
    <w:rsid w:val="006B2DB5"/>
    <w:rsid w:val="006B32D8"/>
    <w:rsid w:val="006B345E"/>
    <w:rsid w:val="006B371A"/>
    <w:rsid w:val="006B4A80"/>
    <w:rsid w:val="006B588D"/>
    <w:rsid w:val="006B5CB6"/>
    <w:rsid w:val="006B662F"/>
    <w:rsid w:val="006B6B26"/>
    <w:rsid w:val="006B7A9B"/>
    <w:rsid w:val="006C0175"/>
    <w:rsid w:val="006C1C6D"/>
    <w:rsid w:val="006C30D6"/>
    <w:rsid w:val="006C3C0F"/>
    <w:rsid w:val="006C40F1"/>
    <w:rsid w:val="006C53E2"/>
    <w:rsid w:val="006C5B22"/>
    <w:rsid w:val="006C6BBB"/>
    <w:rsid w:val="006C6CAC"/>
    <w:rsid w:val="006C731F"/>
    <w:rsid w:val="006C7AD3"/>
    <w:rsid w:val="006D06AC"/>
    <w:rsid w:val="006D1AC5"/>
    <w:rsid w:val="006D1F70"/>
    <w:rsid w:val="006D226F"/>
    <w:rsid w:val="006D3B76"/>
    <w:rsid w:val="006D551F"/>
    <w:rsid w:val="006D5A9B"/>
    <w:rsid w:val="006D5AC5"/>
    <w:rsid w:val="006D5C41"/>
    <w:rsid w:val="006D61B1"/>
    <w:rsid w:val="006D6566"/>
    <w:rsid w:val="006D78DB"/>
    <w:rsid w:val="006E06BF"/>
    <w:rsid w:val="006E175D"/>
    <w:rsid w:val="006E4352"/>
    <w:rsid w:val="006E4F24"/>
    <w:rsid w:val="006E5FE0"/>
    <w:rsid w:val="006E616B"/>
    <w:rsid w:val="006F04DD"/>
    <w:rsid w:val="006F0DF3"/>
    <w:rsid w:val="006F1A3F"/>
    <w:rsid w:val="006F2414"/>
    <w:rsid w:val="006F37E2"/>
    <w:rsid w:val="006F53CD"/>
    <w:rsid w:val="006F5D6A"/>
    <w:rsid w:val="007031B0"/>
    <w:rsid w:val="007039C1"/>
    <w:rsid w:val="00703D4F"/>
    <w:rsid w:val="0070442A"/>
    <w:rsid w:val="007056CC"/>
    <w:rsid w:val="007056E7"/>
    <w:rsid w:val="00707438"/>
    <w:rsid w:val="007101C6"/>
    <w:rsid w:val="00711FC9"/>
    <w:rsid w:val="0071261A"/>
    <w:rsid w:val="00712EB1"/>
    <w:rsid w:val="00712F4D"/>
    <w:rsid w:val="00713084"/>
    <w:rsid w:val="00713BBC"/>
    <w:rsid w:val="00714D32"/>
    <w:rsid w:val="00715D5A"/>
    <w:rsid w:val="007176FB"/>
    <w:rsid w:val="00717A32"/>
    <w:rsid w:val="00717B28"/>
    <w:rsid w:val="007204C8"/>
    <w:rsid w:val="00724216"/>
    <w:rsid w:val="0072483E"/>
    <w:rsid w:val="00724AF7"/>
    <w:rsid w:val="00727255"/>
    <w:rsid w:val="0073070B"/>
    <w:rsid w:val="00731307"/>
    <w:rsid w:val="00731F2F"/>
    <w:rsid w:val="00732048"/>
    <w:rsid w:val="00732672"/>
    <w:rsid w:val="007327D4"/>
    <w:rsid w:val="00733B6A"/>
    <w:rsid w:val="00733C69"/>
    <w:rsid w:val="00733D08"/>
    <w:rsid w:val="00735827"/>
    <w:rsid w:val="00735CEB"/>
    <w:rsid w:val="00736519"/>
    <w:rsid w:val="007379A4"/>
    <w:rsid w:val="00737B8D"/>
    <w:rsid w:val="00741588"/>
    <w:rsid w:val="0074200C"/>
    <w:rsid w:val="00742388"/>
    <w:rsid w:val="007440CD"/>
    <w:rsid w:val="00744E7F"/>
    <w:rsid w:val="007467D8"/>
    <w:rsid w:val="00746E99"/>
    <w:rsid w:val="00747542"/>
    <w:rsid w:val="0074755C"/>
    <w:rsid w:val="00750910"/>
    <w:rsid w:val="007511EA"/>
    <w:rsid w:val="00751611"/>
    <w:rsid w:val="00751F9B"/>
    <w:rsid w:val="00752F55"/>
    <w:rsid w:val="00753581"/>
    <w:rsid w:val="007549DC"/>
    <w:rsid w:val="0075526A"/>
    <w:rsid w:val="007558E7"/>
    <w:rsid w:val="00755C2F"/>
    <w:rsid w:val="007563CD"/>
    <w:rsid w:val="00760255"/>
    <w:rsid w:val="00760460"/>
    <w:rsid w:val="00761E3C"/>
    <w:rsid w:val="00763CA2"/>
    <w:rsid w:val="00763DF7"/>
    <w:rsid w:val="00764154"/>
    <w:rsid w:val="007641AC"/>
    <w:rsid w:val="007643FA"/>
    <w:rsid w:val="007648C9"/>
    <w:rsid w:val="00765536"/>
    <w:rsid w:val="00765DEE"/>
    <w:rsid w:val="00766645"/>
    <w:rsid w:val="00767440"/>
    <w:rsid w:val="00771795"/>
    <w:rsid w:val="00771DF1"/>
    <w:rsid w:val="00772923"/>
    <w:rsid w:val="00772BA6"/>
    <w:rsid w:val="00772DEF"/>
    <w:rsid w:val="00773664"/>
    <w:rsid w:val="00773F8C"/>
    <w:rsid w:val="00773FC0"/>
    <w:rsid w:val="007740AB"/>
    <w:rsid w:val="00775E6B"/>
    <w:rsid w:val="00780910"/>
    <w:rsid w:val="0078156D"/>
    <w:rsid w:val="00781DA9"/>
    <w:rsid w:val="00781DC3"/>
    <w:rsid w:val="007824DA"/>
    <w:rsid w:val="00784205"/>
    <w:rsid w:val="007852CB"/>
    <w:rsid w:val="00785430"/>
    <w:rsid w:val="0078655B"/>
    <w:rsid w:val="007867F5"/>
    <w:rsid w:val="00786FFA"/>
    <w:rsid w:val="007877D5"/>
    <w:rsid w:val="0078780C"/>
    <w:rsid w:val="007908FF"/>
    <w:rsid w:val="00794D45"/>
    <w:rsid w:val="00796464"/>
    <w:rsid w:val="0079693F"/>
    <w:rsid w:val="0079774B"/>
    <w:rsid w:val="00797CE7"/>
    <w:rsid w:val="007A0201"/>
    <w:rsid w:val="007A129B"/>
    <w:rsid w:val="007A1338"/>
    <w:rsid w:val="007A2761"/>
    <w:rsid w:val="007A31A7"/>
    <w:rsid w:val="007A4D61"/>
    <w:rsid w:val="007A509A"/>
    <w:rsid w:val="007A54CD"/>
    <w:rsid w:val="007A5857"/>
    <w:rsid w:val="007A5BBB"/>
    <w:rsid w:val="007A679B"/>
    <w:rsid w:val="007A6EA4"/>
    <w:rsid w:val="007A6FE8"/>
    <w:rsid w:val="007A7310"/>
    <w:rsid w:val="007A74E2"/>
    <w:rsid w:val="007A7567"/>
    <w:rsid w:val="007A75A1"/>
    <w:rsid w:val="007B06B9"/>
    <w:rsid w:val="007B0D74"/>
    <w:rsid w:val="007B0F5E"/>
    <w:rsid w:val="007B1A40"/>
    <w:rsid w:val="007B1CDF"/>
    <w:rsid w:val="007B25A7"/>
    <w:rsid w:val="007B27FF"/>
    <w:rsid w:val="007B2AB1"/>
    <w:rsid w:val="007B3022"/>
    <w:rsid w:val="007B33AA"/>
    <w:rsid w:val="007B3795"/>
    <w:rsid w:val="007B38E5"/>
    <w:rsid w:val="007B3DAB"/>
    <w:rsid w:val="007B46B4"/>
    <w:rsid w:val="007B695C"/>
    <w:rsid w:val="007B71B5"/>
    <w:rsid w:val="007B7A2E"/>
    <w:rsid w:val="007B7E51"/>
    <w:rsid w:val="007C1832"/>
    <w:rsid w:val="007C1BBB"/>
    <w:rsid w:val="007C2C54"/>
    <w:rsid w:val="007C3115"/>
    <w:rsid w:val="007C3777"/>
    <w:rsid w:val="007C4414"/>
    <w:rsid w:val="007C4476"/>
    <w:rsid w:val="007C49BD"/>
    <w:rsid w:val="007C4E5A"/>
    <w:rsid w:val="007C5BA8"/>
    <w:rsid w:val="007C5ED2"/>
    <w:rsid w:val="007C60E3"/>
    <w:rsid w:val="007C62CC"/>
    <w:rsid w:val="007C6BB9"/>
    <w:rsid w:val="007D11D9"/>
    <w:rsid w:val="007D1A19"/>
    <w:rsid w:val="007D1FCA"/>
    <w:rsid w:val="007D2C0F"/>
    <w:rsid w:val="007D4433"/>
    <w:rsid w:val="007D48E5"/>
    <w:rsid w:val="007D4B7E"/>
    <w:rsid w:val="007D50D4"/>
    <w:rsid w:val="007D5852"/>
    <w:rsid w:val="007D5C3F"/>
    <w:rsid w:val="007D690C"/>
    <w:rsid w:val="007E0634"/>
    <w:rsid w:val="007E0B9C"/>
    <w:rsid w:val="007E1935"/>
    <w:rsid w:val="007E1A2E"/>
    <w:rsid w:val="007E320E"/>
    <w:rsid w:val="007E3508"/>
    <w:rsid w:val="007E4829"/>
    <w:rsid w:val="007E5B23"/>
    <w:rsid w:val="007E6FB5"/>
    <w:rsid w:val="007E7BF5"/>
    <w:rsid w:val="007E7F4F"/>
    <w:rsid w:val="007F00EE"/>
    <w:rsid w:val="007F0643"/>
    <w:rsid w:val="007F147F"/>
    <w:rsid w:val="007F26E1"/>
    <w:rsid w:val="007F43F3"/>
    <w:rsid w:val="007F51D3"/>
    <w:rsid w:val="007F6C23"/>
    <w:rsid w:val="007F7980"/>
    <w:rsid w:val="0080009B"/>
    <w:rsid w:val="008009BB"/>
    <w:rsid w:val="00800B1A"/>
    <w:rsid w:val="008011A7"/>
    <w:rsid w:val="00801357"/>
    <w:rsid w:val="008014DE"/>
    <w:rsid w:val="00802A76"/>
    <w:rsid w:val="00804F06"/>
    <w:rsid w:val="00806248"/>
    <w:rsid w:val="00806B14"/>
    <w:rsid w:val="0080727F"/>
    <w:rsid w:val="008111A0"/>
    <w:rsid w:val="00811277"/>
    <w:rsid w:val="00812270"/>
    <w:rsid w:val="00813862"/>
    <w:rsid w:val="00814291"/>
    <w:rsid w:val="00815E24"/>
    <w:rsid w:val="00817B49"/>
    <w:rsid w:val="008201F1"/>
    <w:rsid w:val="008206E0"/>
    <w:rsid w:val="00820A93"/>
    <w:rsid w:val="00820D84"/>
    <w:rsid w:val="00821971"/>
    <w:rsid w:val="00821B7D"/>
    <w:rsid w:val="00821CB8"/>
    <w:rsid w:val="00825A30"/>
    <w:rsid w:val="00826596"/>
    <w:rsid w:val="00826E51"/>
    <w:rsid w:val="008278BE"/>
    <w:rsid w:val="008312F2"/>
    <w:rsid w:val="008313EC"/>
    <w:rsid w:val="0083167E"/>
    <w:rsid w:val="0083188D"/>
    <w:rsid w:val="00831D98"/>
    <w:rsid w:val="00833EC3"/>
    <w:rsid w:val="00833F02"/>
    <w:rsid w:val="00834F48"/>
    <w:rsid w:val="008352AD"/>
    <w:rsid w:val="0083650D"/>
    <w:rsid w:val="008378FA"/>
    <w:rsid w:val="008411B4"/>
    <w:rsid w:val="00841C7A"/>
    <w:rsid w:val="00841CD1"/>
    <w:rsid w:val="00842C03"/>
    <w:rsid w:val="008436C9"/>
    <w:rsid w:val="0084477E"/>
    <w:rsid w:val="0084481D"/>
    <w:rsid w:val="00844A9C"/>
    <w:rsid w:val="008455AF"/>
    <w:rsid w:val="00846236"/>
    <w:rsid w:val="00847570"/>
    <w:rsid w:val="00847E95"/>
    <w:rsid w:val="00850152"/>
    <w:rsid w:val="00850E58"/>
    <w:rsid w:val="00851432"/>
    <w:rsid w:val="00851F44"/>
    <w:rsid w:val="008522B5"/>
    <w:rsid w:val="0085369F"/>
    <w:rsid w:val="008556C3"/>
    <w:rsid w:val="00855F90"/>
    <w:rsid w:val="008563C9"/>
    <w:rsid w:val="008601F1"/>
    <w:rsid w:val="0086206C"/>
    <w:rsid w:val="00863794"/>
    <w:rsid w:val="0086428E"/>
    <w:rsid w:val="008658E0"/>
    <w:rsid w:val="00865A0D"/>
    <w:rsid w:val="008662DD"/>
    <w:rsid w:val="008666AD"/>
    <w:rsid w:val="00867EFF"/>
    <w:rsid w:val="00867F8B"/>
    <w:rsid w:val="008708D9"/>
    <w:rsid w:val="008726E6"/>
    <w:rsid w:val="008741F6"/>
    <w:rsid w:val="00874E14"/>
    <w:rsid w:val="00874F5C"/>
    <w:rsid w:val="00876BA3"/>
    <w:rsid w:val="00877060"/>
    <w:rsid w:val="0087726C"/>
    <w:rsid w:val="00877A7E"/>
    <w:rsid w:val="00877DF6"/>
    <w:rsid w:val="00881903"/>
    <w:rsid w:val="0088195F"/>
    <w:rsid w:val="008837EF"/>
    <w:rsid w:val="008843C2"/>
    <w:rsid w:val="0088517E"/>
    <w:rsid w:val="00885574"/>
    <w:rsid w:val="00885A64"/>
    <w:rsid w:val="008865ED"/>
    <w:rsid w:val="00887C43"/>
    <w:rsid w:val="00890519"/>
    <w:rsid w:val="00890B1E"/>
    <w:rsid w:val="00891315"/>
    <w:rsid w:val="008913EC"/>
    <w:rsid w:val="008925F7"/>
    <w:rsid w:val="0089272A"/>
    <w:rsid w:val="00892814"/>
    <w:rsid w:val="00892DCC"/>
    <w:rsid w:val="00893A7E"/>
    <w:rsid w:val="0089453D"/>
    <w:rsid w:val="008952E2"/>
    <w:rsid w:val="0089599D"/>
    <w:rsid w:val="008969C6"/>
    <w:rsid w:val="008975CE"/>
    <w:rsid w:val="008979F0"/>
    <w:rsid w:val="00897BFD"/>
    <w:rsid w:val="008A0503"/>
    <w:rsid w:val="008A2C0D"/>
    <w:rsid w:val="008A34C0"/>
    <w:rsid w:val="008A4773"/>
    <w:rsid w:val="008A4B3E"/>
    <w:rsid w:val="008A500D"/>
    <w:rsid w:val="008A53FD"/>
    <w:rsid w:val="008A6121"/>
    <w:rsid w:val="008A6D8E"/>
    <w:rsid w:val="008A76BE"/>
    <w:rsid w:val="008A7772"/>
    <w:rsid w:val="008A7A23"/>
    <w:rsid w:val="008B1093"/>
    <w:rsid w:val="008B1594"/>
    <w:rsid w:val="008B1833"/>
    <w:rsid w:val="008B3190"/>
    <w:rsid w:val="008B4642"/>
    <w:rsid w:val="008B5525"/>
    <w:rsid w:val="008B5B68"/>
    <w:rsid w:val="008B6487"/>
    <w:rsid w:val="008B65B0"/>
    <w:rsid w:val="008B682E"/>
    <w:rsid w:val="008B6B20"/>
    <w:rsid w:val="008C0918"/>
    <w:rsid w:val="008C0ED9"/>
    <w:rsid w:val="008C2A3D"/>
    <w:rsid w:val="008C2A92"/>
    <w:rsid w:val="008C2E98"/>
    <w:rsid w:val="008C4884"/>
    <w:rsid w:val="008C57D0"/>
    <w:rsid w:val="008C5B91"/>
    <w:rsid w:val="008C5E3B"/>
    <w:rsid w:val="008C665A"/>
    <w:rsid w:val="008C677F"/>
    <w:rsid w:val="008C7509"/>
    <w:rsid w:val="008D0587"/>
    <w:rsid w:val="008D061C"/>
    <w:rsid w:val="008D0D09"/>
    <w:rsid w:val="008D2433"/>
    <w:rsid w:val="008D4102"/>
    <w:rsid w:val="008D49DE"/>
    <w:rsid w:val="008D5414"/>
    <w:rsid w:val="008D770F"/>
    <w:rsid w:val="008E06DD"/>
    <w:rsid w:val="008E08A7"/>
    <w:rsid w:val="008E280A"/>
    <w:rsid w:val="008E2C35"/>
    <w:rsid w:val="008E3F72"/>
    <w:rsid w:val="008E4247"/>
    <w:rsid w:val="008E4ECC"/>
    <w:rsid w:val="008E5464"/>
    <w:rsid w:val="008E558C"/>
    <w:rsid w:val="008E5993"/>
    <w:rsid w:val="008E5D95"/>
    <w:rsid w:val="008E5EB2"/>
    <w:rsid w:val="008E65F2"/>
    <w:rsid w:val="008F0AA9"/>
    <w:rsid w:val="008F0E5E"/>
    <w:rsid w:val="008F182B"/>
    <w:rsid w:val="008F21D6"/>
    <w:rsid w:val="008F353B"/>
    <w:rsid w:val="008F384E"/>
    <w:rsid w:val="008F3F83"/>
    <w:rsid w:val="008F44C4"/>
    <w:rsid w:val="008F4FF6"/>
    <w:rsid w:val="008F6BFB"/>
    <w:rsid w:val="008F7035"/>
    <w:rsid w:val="008F7595"/>
    <w:rsid w:val="00900874"/>
    <w:rsid w:val="009009F8"/>
    <w:rsid w:val="00901422"/>
    <w:rsid w:val="009015AD"/>
    <w:rsid w:val="009015DA"/>
    <w:rsid w:val="009035AB"/>
    <w:rsid w:val="00903CEB"/>
    <w:rsid w:val="00904A0A"/>
    <w:rsid w:val="00905F10"/>
    <w:rsid w:val="0090636C"/>
    <w:rsid w:val="00911B07"/>
    <w:rsid w:val="00912064"/>
    <w:rsid w:val="00913749"/>
    <w:rsid w:val="009139AC"/>
    <w:rsid w:val="00913BC9"/>
    <w:rsid w:val="009143D4"/>
    <w:rsid w:val="0091449E"/>
    <w:rsid w:val="00914C85"/>
    <w:rsid w:val="00915901"/>
    <w:rsid w:val="009164C3"/>
    <w:rsid w:val="0091654D"/>
    <w:rsid w:val="0091672F"/>
    <w:rsid w:val="00916D9D"/>
    <w:rsid w:val="00917232"/>
    <w:rsid w:val="00917DC1"/>
    <w:rsid w:val="00920A8D"/>
    <w:rsid w:val="00920CD4"/>
    <w:rsid w:val="0092158E"/>
    <w:rsid w:val="00921880"/>
    <w:rsid w:val="009219FA"/>
    <w:rsid w:val="00923CA3"/>
    <w:rsid w:val="00923CF0"/>
    <w:rsid w:val="009258EF"/>
    <w:rsid w:val="0092783A"/>
    <w:rsid w:val="0092794F"/>
    <w:rsid w:val="009279F7"/>
    <w:rsid w:val="00930B7D"/>
    <w:rsid w:val="00930D73"/>
    <w:rsid w:val="00931B48"/>
    <w:rsid w:val="00932175"/>
    <w:rsid w:val="0093402D"/>
    <w:rsid w:val="00934B31"/>
    <w:rsid w:val="009352BE"/>
    <w:rsid w:val="009356DE"/>
    <w:rsid w:val="00936091"/>
    <w:rsid w:val="00936D2F"/>
    <w:rsid w:val="00937054"/>
    <w:rsid w:val="009377FF"/>
    <w:rsid w:val="00937D21"/>
    <w:rsid w:val="009400F7"/>
    <w:rsid w:val="0094265A"/>
    <w:rsid w:val="009427DB"/>
    <w:rsid w:val="00943810"/>
    <w:rsid w:val="0094484C"/>
    <w:rsid w:val="00945C8B"/>
    <w:rsid w:val="0094670D"/>
    <w:rsid w:val="00946886"/>
    <w:rsid w:val="00946901"/>
    <w:rsid w:val="00946FE7"/>
    <w:rsid w:val="00947BB8"/>
    <w:rsid w:val="00947DC6"/>
    <w:rsid w:val="0095047D"/>
    <w:rsid w:val="00950B3D"/>
    <w:rsid w:val="00951C30"/>
    <w:rsid w:val="0095326F"/>
    <w:rsid w:val="00954403"/>
    <w:rsid w:val="00954F0B"/>
    <w:rsid w:val="00954F5F"/>
    <w:rsid w:val="009558A0"/>
    <w:rsid w:val="0095713A"/>
    <w:rsid w:val="009574B2"/>
    <w:rsid w:val="009578BF"/>
    <w:rsid w:val="00957CA5"/>
    <w:rsid w:val="00960423"/>
    <w:rsid w:val="0096210A"/>
    <w:rsid w:val="00962170"/>
    <w:rsid w:val="00964735"/>
    <w:rsid w:val="00964F88"/>
    <w:rsid w:val="00965866"/>
    <w:rsid w:val="0096610A"/>
    <w:rsid w:val="00966B7D"/>
    <w:rsid w:val="00966BC3"/>
    <w:rsid w:val="00966C49"/>
    <w:rsid w:val="0096799A"/>
    <w:rsid w:val="009703BB"/>
    <w:rsid w:val="00971B89"/>
    <w:rsid w:val="00971D53"/>
    <w:rsid w:val="00971D6B"/>
    <w:rsid w:val="00971F27"/>
    <w:rsid w:val="00973736"/>
    <w:rsid w:val="0097391D"/>
    <w:rsid w:val="00973B8E"/>
    <w:rsid w:val="00974F8F"/>
    <w:rsid w:val="009750CB"/>
    <w:rsid w:val="00975B1A"/>
    <w:rsid w:val="00975E5C"/>
    <w:rsid w:val="00977332"/>
    <w:rsid w:val="0098123F"/>
    <w:rsid w:val="00982606"/>
    <w:rsid w:val="009826D5"/>
    <w:rsid w:val="009829E9"/>
    <w:rsid w:val="009842B1"/>
    <w:rsid w:val="00984E4A"/>
    <w:rsid w:val="009857EC"/>
    <w:rsid w:val="00985ED3"/>
    <w:rsid w:val="009863FC"/>
    <w:rsid w:val="00986DF2"/>
    <w:rsid w:val="00990C82"/>
    <w:rsid w:val="00991555"/>
    <w:rsid w:val="00993015"/>
    <w:rsid w:val="00994AFF"/>
    <w:rsid w:val="009961A3"/>
    <w:rsid w:val="00997A0E"/>
    <w:rsid w:val="00997A75"/>
    <w:rsid w:val="00997D78"/>
    <w:rsid w:val="009A0CEA"/>
    <w:rsid w:val="009A24D6"/>
    <w:rsid w:val="009A2CF9"/>
    <w:rsid w:val="009A2F53"/>
    <w:rsid w:val="009A388A"/>
    <w:rsid w:val="009A44C7"/>
    <w:rsid w:val="009A4A07"/>
    <w:rsid w:val="009A4F9E"/>
    <w:rsid w:val="009A5CF3"/>
    <w:rsid w:val="009A63EB"/>
    <w:rsid w:val="009A6795"/>
    <w:rsid w:val="009B01BE"/>
    <w:rsid w:val="009B05B7"/>
    <w:rsid w:val="009B1509"/>
    <w:rsid w:val="009B1A7B"/>
    <w:rsid w:val="009B1F5A"/>
    <w:rsid w:val="009B3F0C"/>
    <w:rsid w:val="009B55B0"/>
    <w:rsid w:val="009C035F"/>
    <w:rsid w:val="009C0DAC"/>
    <w:rsid w:val="009C2633"/>
    <w:rsid w:val="009C53F3"/>
    <w:rsid w:val="009C5751"/>
    <w:rsid w:val="009C5A9D"/>
    <w:rsid w:val="009C5AF3"/>
    <w:rsid w:val="009C6475"/>
    <w:rsid w:val="009C6493"/>
    <w:rsid w:val="009C7140"/>
    <w:rsid w:val="009D0316"/>
    <w:rsid w:val="009D155C"/>
    <w:rsid w:val="009D1DBC"/>
    <w:rsid w:val="009D278F"/>
    <w:rsid w:val="009D31E2"/>
    <w:rsid w:val="009D330A"/>
    <w:rsid w:val="009D474A"/>
    <w:rsid w:val="009D5719"/>
    <w:rsid w:val="009D5A30"/>
    <w:rsid w:val="009D6837"/>
    <w:rsid w:val="009D6FC6"/>
    <w:rsid w:val="009D7237"/>
    <w:rsid w:val="009D7267"/>
    <w:rsid w:val="009E05B1"/>
    <w:rsid w:val="009E20EE"/>
    <w:rsid w:val="009E26A8"/>
    <w:rsid w:val="009E3297"/>
    <w:rsid w:val="009E3725"/>
    <w:rsid w:val="009E4942"/>
    <w:rsid w:val="009E55CF"/>
    <w:rsid w:val="009E5A9D"/>
    <w:rsid w:val="009E7E07"/>
    <w:rsid w:val="009F10C0"/>
    <w:rsid w:val="009F1316"/>
    <w:rsid w:val="009F1761"/>
    <w:rsid w:val="009F2899"/>
    <w:rsid w:val="009F2A47"/>
    <w:rsid w:val="009F3533"/>
    <w:rsid w:val="009F3B11"/>
    <w:rsid w:val="009F3F4A"/>
    <w:rsid w:val="009F5442"/>
    <w:rsid w:val="009F5788"/>
    <w:rsid w:val="009F5F76"/>
    <w:rsid w:val="009F704A"/>
    <w:rsid w:val="009F7096"/>
    <w:rsid w:val="009F7950"/>
    <w:rsid w:val="00A0018B"/>
    <w:rsid w:val="00A0256D"/>
    <w:rsid w:val="00A02678"/>
    <w:rsid w:val="00A02AB9"/>
    <w:rsid w:val="00A0344C"/>
    <w:rsid w:val="00A03BB3"/>
    <w:rsid w:val="00A0453A"/>
    <w:rsid w:val="00A0456C"/>
    <w:rsid w:val="00A045E4"/>
    <w:rsid w:val="00A05424"/>
    <w:rsid w:val="00A05565"/>
    <w:rsid w:val="00A05A78"/>
    <w:rsid w:val="00A05C3A"/>
    <w:rsid w:val="00A07395"/>
    <w:rsid w:val="00A07569"/>
    <w:rsid w:val="00A101BD"/>
    <w:rsid w:val="00A10237"/>
    <w:rsid w:val="00A10E2D"/>
    <w:rsid w:val="00A112EA"/>
    <w:rsid w:val="00A1195E"/>
    <w:rsid w:val="00A11E85"/>
    <w:rsid w:val="00A12174"/>
    <w:rsid w:val="00A12527"/>
    <w:rsid w:val="00A13804"/>
    <w:rsid w:val="00A140BF"/>
    <w:rsid w:val="00A14729"/>
    <w:rsid w:val="00A1514C"/>
    <w:rsid w:val="00A166E7"/>
    <w:rsid w:val="00A16BF0"/>
    <w:rsid w:val="00A20035"/>
    <w:rsid w:val="00A20891"/>
    <w:rsid w:val="00A21809"/>
    <w:rsid w:val="00A2237D"/>
    <w:rsid w:val="00A238A6"/>
    <w:rsid w:val="00A242B9"/>
    <w:rsid w:val="00A24E34"/>
    <w:rsid w:val="00A26645"/>
    <w:rsid w:val="00A266AC"/>
    <w:rsid w:val="00A26878"/>
    <w:rsid w:val="00A26A08"/>
    <w:rsid w:val="00A27605"/>
    <w:rsid w:val="00A310D5"/>
    <w:rsid w:val="00A3126F"/>
    <w:rsid w:val="00A33AD7"/>
    <w:rsid w:val="00A34796"/>
    <w:rsid w:val="00A34879"/>
    <w:rsid w:val="00A34902"/>
    <w:rsid w:val="00A34D08"/>
    <w:rsid w:val="00A40235"/>
    <w:rsid w:val="00A41CE3"/>
    <w:rsid w:val="00A421D6"/>
    <w:rsid w:val="00A42431"/>
    <w:rsid w:val="00A430A3"/>
    <w:rsid w:val="00A4312F"/>
    <w:rsid w:val="00A4322C"/>
    <w:rsid w:val="00A432C4"/>
    <w:rsid w:val="00A44DF8"/>
    <w:rsid w:val="00A4573E"/>
    <w:rsid w:val="00A45A27"/>
    <w:rsid w:val="00A47B24"/>
    <w:rsid w:val="00A47D2E"/>
    <w:rsid w:val="00A50F04"/>
    <w:rsid w:val="00A51C4E"/>
    <w:rsid w:val="00A51C86"/>
    <w:rsid w:val="00A522B4"/>
    <w:rsid w:val="00A523E6"/>
    <w:rsid w:val="00A53241"/>
    <w:rsid w:val="00A532CF"/>
    <w:rsid w:val="00A5353C"/>
    <w:rsid w:val="00A54D5F"/>
    <w:rsid w:val="00A557EB"/>
    <w:rsid w:val="00A55E34"/>
    <w:rsid w:val="00A63090"/>
    <w:rsid w:val="00A631C1"/>
    <w:rsid w:val="00A635E3"/>
    <w:rsid w:val="00A6374E"/>
    <w:rsid w:val="00A644C8"/>
    <w:rsid w:val="00A660D8"/>
    <w:rsid w:val="00A66860"/>
    <w:rsid w:val="00A672D2"/>
    <w:rsid w:val="00A67C61"/>
    <w:rsid w:val="00A70027"/>
    <w:rsid w:val="00A70864"/>
    <w:rsid w:val="00A70B3E"/>
    <w:rsid w:val="00A71B9E"/>
    <w:rsid w:val="00A73646"/>
    <w:rsid w:val="00A74C60"/>
    <w:rsid w:val="00A7604E"/>
    <w:rsid w:val="00A76311"/>
    <w:rsid w:val="00A76942"/>
    <w:rsid w:val="00A77283"/>
    <w:rsid w:val="00A7738E"/>
    <w:rsid w:val="00A803D3"/>
    <w:rsid w:val="00A80829"/>
    <w:rsid w:val="00A80981"/>
    <w:rsid w:val="00A8128E"/>
    <w:rsid w:val="00A8186F"/>
    <w:rsid w:val="00A82414"/>
    <w:rsid w:val="00A829C5"/>
    <w:rsid w:val="00A82D55"/>
    <w:rsid w:val="00A83104"/>
    <w:rsid w:val="00A83F98"/>
    <w:rsid w:val="00A84D9E"/>
    <w:rsid w:val="00A86B28"/>
    <w:rsid w:val="00A9087A"/>
    <w:rsid w:val="00A90B72"/>
    <w:rsid w:val="00A90D8F"/>
    <w:rsid w:val="00A91109"/>
    <w:rsid w:val="00A91669"/>
    <w:rsid w:val="00A9220F"/>
    <w:rsid w:val="00A92E83"/>
    <w:rsid w:val="00A9470D"/>
    <w:rsid w:val="00A9579E"/>
    <w:rsid w:val="00A96C42"/>
    <w:rsid w:val="00A976CC"/>
    <w:rsid w:val="00AA0773"/>
    <w:rsid w:val="00AA1198"/>
    <w:rsid w:val="00AA18D5"/>
    <w:rsid w:val="00AA27D2"/>
    <w:rsid w:val="00AA29B8"/>
    <w:rsid w:val="00AA2E9C"/>
    <w:rsid w:val="00AA3525"/>
    <w:rsid w:val="00AA390B"/>
    <w:rsid w:val="00AA523A"/>
    <w:rsid w:val="00AA5C06"/>
    <w:rsid w:val="00AA5DA6"/>
    <w:rsid w:val="00AA7182"/>
    <w:rsid w:val="00AA7B74"/>
    <w:rsid w:val="00AB1791"/>
    <w:rsid w:val="00AB20B9"/>
    <w:rsid w:val="00AB22BF"/>
    <w:rsid w:val="00AB2CDA"/>
    <w:rsid w:val="00AB432F"/>
    <w:rsid w:val="00AB4658"/>
    <w:rsid w:val="00AB47F7"/>
    <w:rsid w:val="00AB4847"/>
    <w:rsid w:val="00AB596B"/>
    <w:rsid w:val="00AB5D94"/>
    <w:rsid w:val="00AB6737"/>
    <w:rsid w:val="00AB693F"/>
    <w:rsid w:val="00AB6A80"/>
    <w:rsid w:val="00AB6C05"/>
    <w:rsid w:val="00AC01C6"/>
    <w:rsid w:val="00AC1C87"/>
    <w:rsid w:val="00AC1CD8"/>
    <w:rsid w:val="00AC284E"/>
    <w:rsid w:val="00AC3423"/>
    <w:rsid w:val="00AC385F"/>
    <w:rsid w:val="00AC5212"/>
    <w:rsid w:val="00AC52EB"/>
    <w:rsid w:val="00AC5AD4"/>
    <w:rsid w:val="00AC60DF"/>
    <w:rsid w:val="00AC62A4"/>
    <w:rsid w:val="00AD01A5"/>
    <w:rsid w:val="00AD0961"/>
    <w:rsid w:val="00AD10ED"/>
    <w:rsid w:val="00AD1E32"/>
    <w:rsid w:val="00AD219B"/>
    <w:rsid w:val="00AD231C"/>
    <w:rsid w:val="00AD2626"/>
    <w:rsid w:val="00AD32D7"/>
    <w:rsid w:val="00AD33D2"/>
    <w:rsid w:val="00AD3499"/>
    <w:rsid w:val="00AD36C5"/>
    <w:rsid w:val="00AD3DA4"/>
    <w:rsid w:val="00AD42E1"/>
    <w:rsid w:val="00AD472C"/>
    <w:rsid w:val="00AD6135"/>
    <w:rsid w:val="00AD62C1"/>
    <w:rsid w:val="00AD6760"/>
    <w:rsid w:val="00AD6B3B"/>
    <w:rsid w:val="00AD7B83"/>
    <w:rsid w:val="00AE08FD"/>
    <w:rsid w:val="00AE168B"/>
    <w:rsid w:val="00AE19C4"/>
    <w:rsid w:val="00AE24A5"/>
    <w:rsid w:val="00AE25E0"/>
    <w:rsid w:val="00AE27B8"/>
    <w:rsid w:val="00AE2F42"/>
    <w:rsid w:val="00AE40CC"/>
    <w:rsid w:val="00AE44EE"/>
    <w:rsid w:val="00AE57DD"/>
    <w:rsid w:val="00AE63C7"/>
    <w:rsid w:val="00AE67D0"/>
    <w:rsid w:val="00AF08F0"/>
    <w:rsid w:val="00AF0C2C"/>
    <w:rsid w:val="00AF0DD3"/>
    <w:rsid w:val="00AF16F6"/>
    <w:rsid w:val="00AF19D6"/>
    <w:rsid w:val="00AF1D23"/>
    <w:rsid w:val="00AF3A50"/>
    <w:rsid w:val="00AF553F"/>
    <w:rsid w:val="00AF5B08"/>
    <w:rsid w:val="00AF6258"/>
    <w:rsid w:val="00AF6718"/>
    <w:rsid w:val="00AF6DBD"/>
    <w:rsid w:val="00AF70C8"/>
    <w:rsid w:val="00B005A4"/>
    <w:rsid w:val="00B018EC"/>
    <w:rsid w:val="00B02517"/>
    <w:rsid w:val="00B03701"/>
    <w:rsid w:val="00B04BF7"/>
    <w:rsid w:val="00B05DC5"/>
    <w:rsid w:val="00B10DF7"/>
    <w:rsid w:val="00B13318"/>
    <w:rsid w:val="00B137CD"/>
    <w:rsid w:val="00B17457"/>
    <w:rsid w:val="00B175CA"/>
    <w:rsid w:val="00B20C97"/>
    <w:rsid w:val="00B20F0A"/>
    <w:rsid w:val="00B2210C"/>
    <w:rsid w:val="00B2377D"/>
    <w:rsid w:val="00B2379F"/>
    <w:rsid w:val="00B246F2"/>
    <w:rsid w:val="00B25237"/>
    <w:rsid w:val="00B2541A"/>
    <w:rsid w:val="00B2624B"/>
    <w:rsid w:val="00B27224"/>
    <w:rsid w:val="00B27387"/>
    <w:rsid w:val="00B27B75"/>
    <w:rsid w:val="00B302CE"/>
    <w:rsid w:val="00B3056F"/>
    <w:rsid w:val="00B30EE6"/>
    <w:rsid w:val="00B312BD"/>
    <w:rsid w:val="00B31420"/>
    <w:rsid w:val="00B31551"/>
    <w:rsid w:val="00B32D4E"/>
    <w:rsid w:val="00B32DAA"/>
    <w:rsid w:val="00B333F7"/>
    <w:rsid w:val="00B37EA3"/>
    <w:rsid w:val="00B414FA"/>
    <w:rsid w:val="00B42800"/>
    <w:rsid w:val="00B43E17"/>
    <w:rsid w:val="00B46322"/>
    <w:rsid w:val="00B51D93"/>
    <w:rsid w:val="00B5256E"/>
    <w:rsid w:val="00B53367"/>
    <w:rsid w:val="00B5405A"/>
    <w:rsid w:val="00B545F0"/>
    <w:rsid w:val="00B547B4"/>
    <w:rsid w:val="00B54B35"/>
    <w:rsid w:val="00B566E4"/>
    <w:rsid w:val="00B6070A"/>
    <w:rsid w:val="00B61D8E"/>
    <w:rsid w:val="00B61FBC"/>
    <w:rsid w:val="00B62825"/>
    <w:rsid w:val="00B636C7"/>
    <w:rsid w:val="00B6465A"/>
    <w:rsid w:val="00B64BF9"/>
    <w:rsid w:val="00B6620B"/>
    <w:rsid w:val="00B6682E"/>
    <w:rsid w:val="00B66C64"/>
    <w:rsid w:val="00B6720E"/>
    <w:rsid w:val="00B715B6"/>
    <w:rsid w:val="00B71CF3"/>
    <w:rsid w:val="00B73BB6"/>
    <w:rsid w:val="00B742D3"/>
    <w:rsid w:val="00B74433"/>
    <w:rsid w:val="00B74A65"/>
    <w:rsid w:val="00B74E14"/>
    <w:rsid w:val="00B75369"/>
    <w:rsid w:val="00B756D4"/>
    <w:rsid w:val="00B75762"/>
    <w:rsid w:val="00B75F3C"/>
    <w:rsid w:val="00B77995"/>
    <w:rsid w:val="00B80181"/>
    <w:rsid w:val="00B80A61"/>
    <w:rsid w:val="00B83221"/>
    <w:rsid w:val="00B833AA"/>
    <w:rsid w:val="00B843E8"/>
    <w:rsid w:val="00B84E38"/>
    <w:rsid w:val="00B84E76"/>
    <w:rsid w:val="00B84EF4"/>
    <w:rsid w:val="00B86190"/>
    <w:rsid w:val="00B86524"/>
    <w:rsid w:val="00B86907"/>
    <w:rsid w:val="00B871BB"/>
    <w:rsid w:val="00B873E9"/>
    <w:rsid w:val="00B87523"/>
    <w:rsid w:val="00B8786C"/>
    <w:rsid w:val="00B87911"/>
    <w:rsid w:val="00B90434"/>
    <w:rsid w:val="00B90974"/>
    <w:rsid w:val="00B91ADE"/>
    <w:rsid w:val="00B931C0"/>
    <w:rsid w:val="00B94A60"/>
    <w:rsid w:val="00B957BE"/>
    <w:rsid w:val="00B95DDD"/>
    <w:rsid w:val="00B9615B"/>
    <w:rsid w:val="00B969C3"/>
    <w:rsid w:val="00B9767B"/>
    <w:rsid w:val="00B97F4F"/>
    <w:rsid w:val="00BA0A2C"/>
    <w:rsid w:val="00BA0C40"/>
    <w:rsid w:val="00BA2639"/>
    <w:rsid w:val="00BA2DEE"/>
    <w:rsid w:val="00BA447E"/>
    <w:rsid w:val="00BA4B1D"/>
    <w:rsid w:val="00BA4E07"/>
    <w:rsid w:val="00BA508B"/>
    <w:rsid w:val="00BA70AE"/>
    <w:rsid w:val="00BA7F59"/>
    <w:rsid w:val="00BB05FD"/>
    <w:rsid w:val="00BB1ADC"/>
    <w:rsid w:val="00BB1E26"/>
    <w:rsid w:val="00BB295D"/>
    <w:rsid w:val="00BB33A3"/>
    <w:rsid w:val="00BB4170"/>
    <w:rsid w:val="00BB4F20"/>
    <w:rsid w:val="00BB4F25"/>
    <w:rsid w:val="00BB5276"/>
    <w:rsid w:val="00BB601D"/>
    <w:rsid w:val="00BB62F6"/>
    <w:rsid w:val="00BB646A"/>
    <w:rsid w:val="00BB65F2"/>
    <w:rsid w:val="00BB7755"/>
    <w:rsid w:val="00BB7AFF"/>
    <w:rsid w:val="00BC0225"/>
    <w:rsid w:val="00BC114C"/>
    <w:rsid w:val="00BC24DA"/>
    <w:rsid w:val="00BC386A"/>
    <w:rsid w:val="00BC3DB2"/>
    <w:rsid w:val="00BC431F"/>
    <w:rsid w:val="00BC4F19"/>
    <w:rsid w:val="00BC531D"/>
    <w:rsid w:val="00BC536A"/>
    <w:rsid w:val="00BC5F13"/>
    <w:rsid w:val="00BC606B"/>
    <w:rsid w:val="00BC6827"/>
    <w:rsid w:val="00BC7056"/>
    <w:rsid w:val="00BD0609"/>
    <w:rsid w:val="00BD2496"/>
    <w:rsid w:val="00BD2785"/>
    <w:rsid w:val="00BD2B9D"/>
    <w:rsid w:val="00BD3731"/>
    <w:rsid w:val="00BD43AD"/>
    <w:rsid w:val="00BD55D6"/>
    <w:rsid w:val="00BD568D"/>
    <w:rsid w:val="00BD6FBD"/>
    <w:rsid w:val="00BD7162"/>
    <w:rsid w:val="00BD735F"/>
    <w:rsid w:val="00BE0DB9"/>
    <w:rsid w:val="00BE1798"/>
    <w:rsid w:val="00BE1915"/>
    <w:rsid w:val="00BE1996"/>
    <w:rsid w:val="00BE1BDE"/>
    <w:rsid w:val="00BE228A"/>
    <w:rsid w:val="00BE4333"/>
    <w:rsid w:val="00BE4635"/>
    <w:rsid w:val="00BE4892"/>
    <w:rsid w:val="00BE54C4"/>
    <w:rsid w:val="00BF0EC2"/>
    <w:rsid w:val="00BF2940"/>
    <w:rsid w:val="00BF2FD9"/>
    <w:rsid w:val="00BF4E04"/>
    <w:rsid w:val="00BF4E57"/>
    <w:rsid w:val="00BF4F5F"/>
    <w:rsid w:val="00BF525C"/>
    <w:rsid w:val="00BF68E4"/>
    <w:rsid w:val="00BF6BF3"/>
    <w:rsid w:val="00BF6F9D"/>
    <w:rsid w:val="00BF749B"/>
    <w:rsid w:val="00C000EA"/>
    <w:rsid w:val="00C01D58"/>
    <w:rsid w:val="00C01FE5"/>
    <w:rsid w:val="00C028FF"/>
    <w:rsid w:val="00C03979"/>
    <w:rsid w:val="00C03D33"/>
    <w:rsid w:val="00C04C73"/>
    <w:rsid w:val="00C058E0"/>
    <w:rsid w:val="00C10375"/>
    <w:rsid w:val="00C1043C"/>
    <w:rsid w:val="00C119AC"/>
    <w:rsid w:val="00C124EF"/>
    <w:rsid w:val="00C1280E"/>
    <w:rsid w:val="00C12AA8"/>
    <w:rsid w:val="00C12BCB"/>
    <w:rsid w:val="00C134B7"/>
    <w:rsid w:val="00C13600"/>
    <w:rsid w:val="00C1535D"/>
    <w:rsid w:val="00C16717"/>
    <w:rsid w:val="00C208E9"/>
    <w:rsid w:val="00C20C15"/>
    <w:rsid w:val="00C21528"/>
    <w:rsid w:val="00C215BF"/>
    <w:rsid w:val="00C248EA"/>
    <w:rsid w:val="00C25178"/>
    <w:rsid w:val="00C25231"/>
    <w:rsid w:val="00C25E55"/>
    <w:rsid w:val="00C25EF8"/>
    <w:rsid w:val="00C2602F"/>
    <w:rsid w:val="00C2639A"/>
    <w:rsid w:val="00C2643A"/>
    <w:rsid w:val="00C26FDA"/>
    <w:rsid w:val="00C2739E"/>
    <w:rsid w:val="00C30816"/>
    <w:rsid w:val="00C31F6F"/>
    <w:rsid w:val="00C320E4"/>
    <w:rsid w:val="00C321F2"/>
    <w:rsid w:val="00C32244"/>
    <w:rsid w:val="00C32C8B"/>
    <w:rsid w:val="00C32E56"/>
    <w:rsid w:val="00C32F61"/>
    <w:rsid w:val="00C336D2"/>
    <w:rsid w:val="00C340B4"/>
    <w:rsid w:val="00C34EFD"/>
    <w:rsid w:val="00C35236"/>
    <w:rsid w:val="00C35298"/>
    <w:rsid w:val="00C3573F"/>
    <w:rsid w:val="00C35C89"/>
    <w:rsid w:val="00C35EFF"/>
    <w:rsid w:val="00C35F11"/>
    <w:rsid w:val="00C36502"/>
    <w:rsid w:val="00C36648"/>
    <w:rsid w:val="00C3725C"/>
    <w:rsid w:val="00C37268"/>
    <w:rsid w:val="00C40335"/>
    <w:rsid w:val="00C405F9"/>
    <w:rsid w:val="00C4096C"/>
    <w:rsid w:val="00C42E8F"/>
    <w:rsid w:val="00C430CC"/>
    <w:rsid w:val="00C44585"/>
    <w:rsid w:val="00C450AB"/>
    <w:rsid w:val="00C45819"/>
    <w:rsid w:val="00C46CE2"/>
    <w:rsid w:val="00C46FF1"/>
    <w:rsid w:val="00C47F7E"/>
    <w:rsid w:val="00C5176B"/>
    <w:rsid w:val="00C51CD2"/>
    <w:rsid w:val="00C51E7E"/>
    <w:rsid w:val="00C52A2D"/>
    <w:rsid w:val="00C537BC"/>
    <w:rsid w:val="00C5417E"/>
    <w:rsid w:val="00C54C05"/>
    <w:rsid w:val="00C55571"/>
    <w:rsid w:val="00C574EE"/>
    <w:rsid w:val="00C57EF6"/>
    <w:rsid w:val="00C6028B"/>
    <w:rsid w:val="00C60389"/>
    <w:rsid w:val="00C60E0A"/>
    <w:rsid w:val="00C617DA"/>
    <w:rsid w:val="00C63610"/>
    <w:rsid w:val="00C63B20"/>
    <w:rsid w:val="00C643C3"/>
    <w:rsid w:val="00C64DA3"/>
    <w:rsid w:val="00C64F8D"/>
    <w:rsid w:val="00C66B29"/>
    <w:rsid w:val="00C70CC8"/>
    <w:rsid w:val="00C70F36"/>
    <w:rsid w:val="00C731F5"/>
    <w:rsid w:val="00C73E52"/>
    <w:rsid w:val="00C744D1"/>
    <w:rsid w:val="00C760A1"/>
    <w:rsid w:val="00C76216"/>
    <w:rsid w:val="00C763A1"/>
    <w:rsid w:val="00C76B71"/>
    <w:rsid w:val="00C776AC"/>
    <w:rsid w:val="00C77D71"/>
    <w:rsid w:val="00C80447"/>
    <w:rsid w:val="00C809A1"/>
    <w:rsid w:val="00C80AAD"/>
    <w:rsid w:val="00C80ED3"/>
    <w:rsid w:val="00C85389"/>
    <w:rsid w:val="00C85CAE"/>
    <w:rsid w:val="00C86970"/>
    <w:rsid w:val="00C86CB6"/>
    <w:rsid w:val="00C8762A"/>
    <w:rsid w:val="00C877AA"/>
    <w:rsid w:val="00C87966"/>
    <w:rsid w:val="00C87B00"/>
    <w:rsid w:val="00C90A54"/>
    <w:rsid w:val="00C90B46"/>
    <w:rsid w:val="00C90BF2"/>
    <w:rsid w:val="00C90E2A"/>
    <w:rsid w:val="00C911EF"/>
    <w:rsid w:val="00C91BF6"/>
    <w:rsid w:val="00C91CB4"/>
    <w:rsid w:val="00C92A75"/>
    <w:rsid w:val="00C92CA6"/>
    <w:rsid w:val="00C936C4"/>
    <w:rsid w:val="00C9391F"/>
    <w:rsid w:val="00C94A53"/>
    <w:rsid w:val="00C958F2"/>
    <w:rsid w:val="00C96635"/>
    <w:rsid w:val="00C97A09"/>
    <w:rsid w:val="00CA12EC"/>
    <w:rsid w:val="00CA38FB"/>
    <w:rsid w:val="00CA425B"/>
    <w:rsid w:val="00CA42FD"/>
    <w:rsid w:val="00CA50C2"/>
    <w:rsid w:val="00CA57F0"/>
    <w:rsid w:val="00CA5BBF"/>
    <w:rsid w:val="00CA6123"/>
    <w:rsid w:val="00CA64A2"/>
    <w:rsid w:val="00CB1334"/>
    <w:rsid w:val="00CB169E"/>
    <w:rsid w:val="00CB16E8"/>
    <w:rsid w:val="00CB1B87"/>
    <w:rsid w:val="00CB2044"/>
    <w:rsid w:val="00CB2062"/>
    <w:rsid w:val="00CB25DB"/>
    <w:rsid w:val="00CB4333"/>
    <w:rsid w:val="00CB566E"/>
    <w:rsid w:val="00CB5B6B"/>
    <w:rsid w:val="00CB6334"/>
    <w:rsid w:val="00CB665C"/>
    <w:rsid w:val="00CB6663"/>
    <w:rsid w:val="00CB66FE"/>
    <w:rsid w:val="00CB6927"/>
    <w:rsid w:val="00CC045C"/>
    <w:rsid w:val="00CC31F7"/>
    <w:rsid w:val="00CC3A2F"/>
    <w:rsid w:val="00CC3A9A"/>
    <w:rsid w:val="00CC66A4"/>
    <w:rsid w:val="00CC6D24"/>
    <w:rsid w:val="00CC7163"/>
    <w:rsid w:val="00CC7336"/>
    <w:rsid w:val="00CC7517"/>
    <w:rsid w:val="00CC7946"/>
    <w:rsid w:val="00CC7958"/>
    <w:rsid w:val="00CD0249"/>
    <w:rsid w:val="00CD0339"/>
    <w:rsid w:val="00CD2F88"/>
    <w:rsid w:val="00CD3C92"/>
    <w:rsid w:val="00CD4B79"/>
    <w:rsid w:val="00CD4FC2"/>
    <w:rsid w:val="00CD545B"/>
    <w:rsid w:val="00CD5F97"/>
    <w:rsid w:val="00CD71F0"/>
    <w:rsid w:val="00CD79A5"/>
    <w:rsid w:val="00CD7AAA"/>
    <w:rsid w:val="00CE0509"/>
    <w:rsid w:val="00CE087F"/>
    <w:rsid w:val="00CE097B"/>
    <w:rsid w:val="00CE0CAB"/>
    <w:rsid w:val="00CE173D"/>
    <w:rsid w:val="00CE3823"/>
    <w:rsid w:val="00CE3DF1"/>
    <w:rsid w:val="00CE40AC"/>
    <w:rsid w:val="00CE40D0"/>
    <w:rsid w:val="00CE454B"/>
    <w:rsid w:val="00CE57DA"/>
    <w:rsid w:val="00CE69E0"/>
    <w:rsid w:val="00CE7CF2"/>
    <w:rsid w:val="00CF13DD"/>
    <w:rsid w:val="00CF1B53"/>
    <w:rsid w:val="00CF1E2C"/>
    <w:rsid w:val="00CF2B03"/>
    <w:rsid w:val="00CF2C8A"/>
    <w:rsid w:val="00CF6036"/>
    <w:rsid w:val="00CF64F7"/>
    <w:rsid w:val="00CF6B6A"/>
    <w:rsid w:val="00CF6E3D"/>
    <w:rsid w:val="00D003AF"/>
    <w:rsid w:val="00D00701"/>
    <w:rsid w:val="00D0268C"/>
    <w:rsid w:val="00D07743"/>
    <w:rsid w:val="00D1004B"/>
    <w:rsid w:val="00D1045F"/>
    <w:rsid w:val="00D106B2"/>
    <w:rsid w:val="00D107B2"/>
    <w:rsid w:val="00D10862"/>
    <w:rsid w:val="00D108CB"/>
    <w:rsid w:val="00D1095A"/>
    <w:rsid w:val="00D11864"/>
    <w:rsid w:val="00D12E66"/>
    <w:rsid w:val="00D13DE1"/>
    <w:rsid w:val="00D14B03"/>
    <w:rsid w:val="00D158D2"/>
    <w:rsid w:val="00D1603B"/>
    <w:rsid w:val="00D16CED"/>
    <w:rsid w:val="00D17F02"/>
    <w:rsid w:val="00D20C9A"/>
    <w:rsid w:val="00D25BDB"/>
    <w:rsid w:val="00D26262"/>
    <w:rsid w:val="00D26EBF"/>
    <w:rsid w:val="00D277D6"/>
    <w:rsid w:val="00D27E60"/>
    <w:rsid w:val="00D27F15"/>
    <w:rsid w:val="00D301CA"/>
    <w:rsid w:val="00D31359"/>
    <w:rsid w:val="00D31521"/>
    <w:rsid w:val="00D31C07"/>
    <w:rsid w:val="00D31CEF"/>
    <w:rsid w:val="00D31DE3"/>
    <w:rsid w:val="00D3259D"/>
    <w:rsid w:val="00D334BF"/>
    <w:rsid w:val="00D35F13"/>
    <w:rsid w:val="00D363AD"/>
    <w:rsid w:val="00D3644E"/>
    <w:rsid w:val="00D411A6"/>
    <w:rsid w:val="00D414C1"/>
    <w:rsid w:val="00D416FB"/>
    <w:rsid w:val="00D427F4"/>
    <w:rsid w:val="00D43931"/>
    <w:rsid w:val="00D4421C"/>
    <w:rsid w:val="00D44FD0"/>
    <w:rsid w:val="00D4532D"/>
    <w:rsid w:val="00D46D8A"/>
    <w:rsid w:val="00D475C8"/>
    <w:rsid w:val="00D50561"/>
    <w:rsid w:val="00D506CA"/>
    <w:rsid w:val="00D51983"/>
    <w:rsid w:val="00D519D3"/>
    <w:rsid w:val="00D52397"/>
    <w:rsid w:val="00D52B57"/>
    <w:rsid w:val="00D533AF"/>
    <w:rsid w:val="00D54291"/>
    <w:rsid w:val="00D561FB"/>
    <w:rsid w:val="00D60DF9"/>
    <w:rsid w:val="00D61B8D"/>
    <w:rsid w:val="00D61EA1"/>
    <w:rsid w:val="00D628CB"/>
    <w:rsid w:val="00D62AB8"/>
    <w:rsid w:val="00D62C1E"/>
    <w:rsid w:val="00D6326E"/>
    <w:rsid w:val="00D63EF4"/>
    <w:rsid w:val="00D6432E"/>
    <w:rsid w:val="00D64747"/>
    <w:rsid w:val="00D64BC9"/>
    <w:rsid w:val="00D64C4B"/>
    <w:rsid w:val="00D651DA"/>
    <w:rsid w:val="00D655A4"/>
    <w:rsid w:val="00D65E75"/>
    <w:rsid w:val="00D65E97"/>
    <w:rsid w:val="00D66650"/>
    <w:rsid w:val="00D66BED"/>
    <w:rsid w:val="00D66E7F"/>
    <w:rsid w:val="00D678FC"/>
    <w:rsid w:val="00D700C2"/>
    <w:rsid w:val="00D703C1"/>
    <w:rsid w:val="00D71C3F"/>
    <w:rsid w:val="00D74355"/>
    <w:rsid w:val="00D7562F"/>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A4F"/>
    <w:rsid w:val="00D857A0"/>
    <w:rsid w:val="00D857D6"/>
    <w:rsid w:val="00D85D2E"/>
    <w:rsid w:val="00D86DFD"/>
    <w:rsid w:val="00D870B8"/>
    <w:rsid w:val="00D874EE"/>
    <w:rsid w:val="00D87742"/>
    <w:rsid w:val="00D905E0"/>
    <w:rsid w:val="00D9179D"/>
    <w:rsid w:val="00D91AD5"/>
    <w:rsid w:val="00D933DB"/>
    <w:rsid w:val="00D93ABE"/>
    <w:rsid w:val="00D946D9"/>
    <w:rsid w:val="00D95B56"/>
    <w:rsid w:val="00D96003"/>
    <w:rsid w:val="00D96DA7"/>
    <w:rsid w:val="00D97EDF"/>
    <w:rsid w:val="00DA00EB"/>
    <w:rsid w:val="00DA1386"/>
    <w:rsid w:val="00DA1FB5"/>
    <w:rsid w:val="00DA2082"/>
    <w:rsid w:val="00DA226D"/>
    <w:rsid w:val="00DA4585"/>
    <w:rsid w:val="00DA4655"/>
    <w:rsid w:val="00DA5647"/>
    <w:rsid w:val="00DA742E"/>
    <w:rsid w:val="00DA7602"/>
    <w:rsid w:val="00DB11EA"/>
    <w:rsid w:val="00DB19FF"/>
    <w:rsid w:val="00DB287C"/>
    <w:rsid w:val="00DB31FB"/>
    <w:rsid w:val="00DB3B94"/>
    <w:rsid w:val="00DB3FC1"/>
    <w:rsid w:val="00DB4158"/>
    <w:rsid w:val="00DB436A"/>
    <w:rsid w:val="00DB5102"/>
    <w:rsid w:val="00DB51E2"/>
    <w:rsid w:val="00DB56C8"/>
    <w:rsid w:val="00DB5C3E"/>
    <w:rsid w:val="00DB6906"/>
    <w:rsid w:val="00DB73E3"/>
    <w:rsid w:val="00DB7624"/>
    <w:rsid w:val="00DB7849"/>
    <w:rsid w:val="00DC03FD"/>
    <w:rsid w:val="00DC2EBC"/>
    <w:rsid w:val="00DC35CD"/>
    <w:rsid w:val="00DC3D90"/>
    <w:rsid w:val="00DC4366"/>
    <w:rsid w:val="00DC50FE"/>
    <w:rsid w:val="00DC5EA1"/>
    <w:rsid w:val="00DC6F81"/>
    <w:rsid w:val="00DD090E"/>
    <w:rsid w:val="00DD0CBB"/>
    <w:rsid w:val="00DD1018"/>
    <w:rsid w:val="00DD14E5"/>
    <w:rsid w:val="00DD2F27"/>
    <w:rsid w:val="00DD351B"/>
    <w:rsid w:val="00DD3F9E"/>
    <w:rsid w:val="00DD471E"/>
    <w:rsid w:val="00DD5241"/>
    <w:rsid w:val="00DD728B"/>
    <w:rsid w:val="00DE0EF1"/>
    <w:rsid w:val="00DE14F5"/>
    <w:rsid w:val="00DE19F0"/>
    <w:rsid w:val="00DE1B3F"/>
    <w:rsid w:val="00DE1DB8"/>
    <w:rsid w:val="00DE1E71"/>
    <w:rsid w:val="00DE2ED0"/>
    <w:rsid w:val="00DE30BA"/>
    <w:rsid w:val="00DE36CF"/>
    <w:rsid w:val="00DE3AB2"/>
    <w:rsid w:val="00DE4CAA"/>
    <w:rsid w:val="00DE5147"/>
    <w:rsid w:val="00DE571D"/>
    <w:rsid w:val="00DE61EB"/>
    <w:rsid w:val="00DE765C"/>
    <w:rsid w:val="00DE7A20"/>
    <w:rsid w:val="00DF195A"/>
    <w:rsid w:val="00DF219F"/>
    <w:rsid w:val="00DF34C2"/>
    <w:rsid w:val="00DF3A5F"/>
    <w:rsid w:val="00DF3EA2"/>
    <w:rsid w:val="00DF6EB7"/>
    <w:rsid w:val="00DF7540"/>
    <w:rsid w:val="00DF7965"/>
    <w:rsid w:val="00E001DD"/>
    <w:rsid w:val="00E01251"/>
    <w:rsid w:val="00E060E7"/>
    <w:rsid w:val="00E07C40"/>
    <w:rsid w:val="00E100B0"/>
    <w:rsid w:val="00E11160"/>
    <w:rsid w:val="00E12DD0"/>
    <w:rsid w:val="00E13272"/>
    <w:rsid w:val="00E14686"/>
    <w:rsid w:val="00E20084"/>
    <w:rsid w:val="00E20289"/>
    <w:rsid w:val="00E210B9"/>
    <w:rsid w:val="00E21187"/>
    <w:rsid w:val="00E2236F"/>
    <w:rsid w:val="00E22428"/>
    <w:rsid w:val="00E22E29"/>
    <w:rsid w:val="00E23352"/>
    <w:rsid w:val="00E24B9E"/>
    <w:rsid w:val="00E24FCC"/>
    <w:rsid w:val="00E25038"/>
    <w:rsid w:val="00E2542F"/>
    <w:rsid w:val="00E254FF"/>
    <w:rsid w:val="00E26297"/>
    <w:rsid w:val="00E30364"/>
    <w:rsid w:val="00E30CD0"/>
    <w:rsid w:val="00E30D3A"/>
    <w:rsid w:val="00E31FB8"/>
    <w:rsid w:val="00E325F3"/>
    <w:rsid w:val="00E32990"/>
    <w:rsid w:val="00E3364D"/>
    <w:rsid w:val="00E35590"/>
    <w:rsid w:val="00E37682"/>
    <w:rsid w:val="00E40300"/>
    <w:rsid w:val="00E412EB"/>
    <w:rsid w:val="00E41860"/>
    <w:rsid w:val="00E4255E"/>
    <w:rsid w:val="00E4453C"/>
    <w:rsid w:val="00E4616C"/>
    <w:rsid w:val="00E46948"/>
    <w:rsid w:val="00E47125"/>
    <w:rsid w:val="00E510F2"/>
    <w:rsid w:val="00E5235D"/>
    <w:rsid w:val="00E52382"/>
    <w:rsid w:val="00E52A0D"/>
    <w:rsid w:val="00E53C86"/>
    <w:rsid w:val="00E53F93"/>
    <w:rsid w:val="00E5593E"/>
    <w:rsid w:val="00E56B44"/>
    <w:rsid w:val="00E56BA6"/>
    <w:rsid w:val="00E60644"/>
    <w:rsid w:val="00E609B6"/>
    <w:rsid w:val="00E60EA0"/>
    <w:rsid w:val="00E6121C"/>
    <w:rsid w:val="00E61EAD"/>
    <w:rsid w:val="00E6210F"/>
    <w:rsid w:val="00E624BA"/>
    <w:rsid w:val="00E635F5"/>
    <w:rsid w:val="00E65AD6"/>
    <w:rsid w:val="00E65BFA"/>
    <w:rsid w:val="00E66C57"/>
    <w:rsid w:val="00E67C4B"/>
    <w:rsid w:val="00E67F5E"/>
    <w:rsid w:val="00E70372"/>
    <w:rsid w:val="00E71678"/>
    <w:rsid w:val="00E7172D"/>
    <w:rsid w:val="00E7207A"/>
    <w:rsid w:val="00E7393E"/>
    <w:rsid w:val="00E73C10"/>
    <w:rsid w:val="00E73C2A"/>
    <w:rsid w:val="00E742CC"/>
    <w:rsid w:val="00E74956"/>
    <w:rsid w:val="00E763F2"/>
    <w:rsid w:val="00E76AD7"/>
    <w:rsid w:val="00E77867"/>
    <w:rsid w:val="00E82B42"/>
    <w:rsid w:val="00E82D53"/>
    <w:rsid w:val="00E833E2"/>
    <w:rsid w:val="00E83749"/>
    <w:rsid w:val="00E8406A"/>
    <w:rsid w:val="00E84F8B"/>
    <w:rsid w:val="00E8524E"/>
    <w:rsid w:val="00E85AF2"/>
    <w:rsid w:val="00E85F84"/>
    <w:rsid w:val="00E8718C"/>
    <w:rsid w:val="00E904FE"/>
    <w:rsid w:val="00E90AF7"/>
    <w:rsid w:val="00E90DBF"/>
    <w:rsid w:val="00E9140B"/>
    <w:rsid w:val="00E91836"/>
    <w:rsid w:val="00E91EB6"/>
    <w:rsid w:val="00E91F79"/>
    <w:rsid w:val="00E9226A"/>
    <w:rsid w:val="00E923C4"/>
    <w:rsid w:val="00E92C1A"/>
    <w:rsid w:val="00E95C75"/>
    <w:rsid w:val="00E95CF4"/>
    <w:rsid w:val="00E95FE4"/>
    <w:rsid w:val="00E9732A"/>
    <w:rsid w:val="00E976B3"/>
    <w:rsid w:val="00E97782"/>
    <w:rsid w:val="00E97968"/>
    <w:rsid w:val="00EA16A2"/>
    <w:rsid w:val="00EA2139"/>
    <w:rsid w:val="00EA233B"/>
    <w:rsid w:val="00EA3C93"/>
    <w:rsid w:val="00EA4631"/>
    <w:rsid w:val="00EA4AD7"/>
    <w:rsid w:val="00EA513C"/>
    <w:rsid w:val="00EA6098"/>
    <w:rsid w:val="00EA638D"/>
    <w:rsid w:val="00EA677C"/>
    <w:rsid w:val="00EA7436"/>
    <w:rsid w:val="00EA7461"/>
    <w:rsid w:val="00EB0BB1"/>
    <w:rsid w:val="00EB0D02"/>
    <w:rsid w:val="00EB1465"/>
    <w:rsid w:val="00EB1F32"/>
    <w:rsid w:val="00EB23B1"/>
    <w:rsid w:val="00EB3B2D"/>
    <w:rsid w:val="00EB3D38"/>
    <w:rsid w:val="00EB5164"/>
    <w:rsid w:val="00EB5283"/>
    <w:rsid w:val="00EB64D0"/>
    <w:rsid w:val="00EB7260"/>
    <w:rsid w:val="00EB7C5B"/>
    <w:rsid w:val="00EC0D71"/>
    <w:rsid w:val="00EC0D8E"/>
    <w:rsid w:val="00EC0E60"/>
    <w:rsid w:val="00EC1CAF"/>
    <w:rsid w:val="00EC22C1"/>
    <w:rsid w:val="00EC2A61"/>
    <w:rsid w:val="00EC4178"/>
    <w:rsid w:val="00EC517D"/>
    <w:rsid w:val="00EC584B"/>
    <w:rsid w:val="00EC5BAD"/>
    <w:rsid w:val="00EC5C94"/>
    <w:rsid w:val="00EC66D3"/>
    <w:rsid w:val="00EC6E91"/>
    <w:rsid w:val="00ED0938"/>
    <w:rsid w:val="00ED0993"/>
    <w:rsid w:val="00ED0D6D"/>
    <w:rsid w:val="00ED127A"/>
    <w:rsid w:val="00ED13E0"/>
    <w:rsid w:val="00ED13E2"/>
    <w:rsid w:val="00ED3A19"/>
    <w:rsid w:val="00ED3A36"/>
    <w:rsid w:val="00ED3BFB"/>
    <w:rsid w:val="00ED41E0"/>
    <w:rsid w:val="00ED4807"/>
    <w:rsid w:val="00ED6B66"/>
    <w:rsid w:val="00ED7620"/>
    <w:rsid w:val="00ED7ED2"/>
    <w:rsid w:val="00EE27E1"/>
    <w:rsid w:val="00EE2ED3"/>
    <w:rsid w:val="00EE5152"/>
    <w:rsid w:val="00EE7B70"/>
    <w:rsid w:val="00EF1B00"/>
    <w:rsid w:val="00EF401C"/>
    <w:rsid w:val="00EF43B2"/>
    <w:rsid w:val="00EF4E58"/>
    <w:rsid w:val="00EF550D"/>
    <w:rsid w:val="00F00A47"/>
    <w:rsid w:val="00F00D45"/>
    <w:rsid w:val="00F014F4"/>
    <w:rsid w:val="00F0267E"/>
    <w:rsid w:val="00F033FE"/>
    <w:rsid w:val="00F03BA6"/>
    <w:rsid w:val="00F04C73"/>
    <w:rsid w:val="00F052BB"/>
    <w:rsid w:val="00F066C2"/>
    <w:rsid w:val="00F06A8D"/>
    <w:rsid w:val="00F10392"/>
    <w:rsid w:val="00F1134E"/>
    <w:rsid w:val="00F118EB"/>
    <w:rsid w:val="00F11AEC"/>
    <w:rsid w:val="00F11AFB"/>
    <w:rsid w:val="00F12C60"/>
    <w:rsid w:val="00F13B5B"/>
    <w:rsid w:val="00F14B70"/>
    <w:rsid w:val="00F14B74"/>
    <w:rsid w:val="00F14B94"/>
    <w:rsid w:val="00F16051"/>
    <w:rsid w:val="00F16BCE"/>
    <w:rsid w:val="00F177EA"/>
    <w:rsid w:val="00F21C40"/>
    <w:rsid w:val="00F22F88"/>
    <w:rsid w:val="00F2383A"/>
    <w:rsid w:val="00F245B2"/>
    <w:rsid w:val="00F24934"/>
    <w:rsid w:val="00F26312"/>
    <w:rsid w:val="00F2657B"/>
    <w:rsid w:val="00F271F8"/>
    <w:rsid w:val="00F30FED"/>
    <w:rsid w:val="00F31C5F"/>
    <w:rsid w:val="00F31FB0"/>
    <w:rsid w:val="00F32485"/>
    <w:rsid w:val="00F33212"/>
    <w:rsid w:val="00F33E92"/>
    <w:rsid w:val="00F34E06"/>
    <w:rsid w:val="00F35CD7"/>
    <w:rsid w:val="00F35CD9"/>
    <w:rsid w:val="00F35D6A"/>
    <w:rsid w:val="00F36DFF"/>
    <w:rsid w:val="00F36E04"/>
    <w:rsid w:val="00F37FF6"/>
    <w:rsid w:val="00F40442"/>
    <w:rsid w:val="00F40FAA"/>
    <w:rsid w:val="00F41BC0"/>
    <w:rsid w:val="00F425B9"/>
    <w:rsid w:val="00F4479D"/>
    <w:rsid w:val="00F46C28"/>
    <w:rsid w:val="00F472D1"/>
    <w:rsid w:val="00F47436"/>
    <w:rsid w:val="00F508F0"/>
    <w:rsid w:val="00F518B7"/>
    <w:rsid w:val="00F51A20"/>
    <w:rsid w:val="00F5360C"/>
    <w:rsid w:val="00F54C73"/>
    <w:rsid w:val="00F55BF2"/>
    <w:rsid w:val="00F57F50"/>
    <w:rsid w:val="00F6023E"/>
    <w:rsid w:val="00F6328F"/>
    <w:rsid w:val="00F63C42"/>
    <w:rsid w:val="00F63C93"/>
    <w:rsid w:val="00F63D8B"/>
    <w:rsid w:val="00F6464E"/>
    <w:rsid w:val="00F64D94"/>
    <w:rsid w:val="00F65276"/>
    <w:rsid w:val="00F659A8"/>
    <w:rsid w:val="00F66254"/>
    <w:rsid w:val="00F67822"/>
    <w:rsid w:val="00F6789F"/>
    <w:rsid w:val="00F67D01"/>
    <w:rsid w:val="00F703CC"/>
    <w:rsid w:val="00F70B66"/>
    <w:rsid w:val="00F7170A"/>
    <w:rsid w:val="00F72086"/>
    <w:rsid w:val="00F7356C"/>
    <w:rsid w:val="00F74850"/>
    <w:rsid w:val="00F74F20"/>
    <w:rsid w:val="00F75C90"/>
    <w:rsid w:val="00F75F9C"/>
    <w:rsid w:val="00F80ECF"/>
    <w:rsid w:val="00F81327"/>
    <w:rsid w:val="00F84700"/>
    <w:rsid w:val="00F857E7"/>
    <w:rsid w:val="00F90C19"/>
    <w:rsid w:val="00F91653"/>
    <w:rsid w:val="00F91A45"/>
    <w:rsid w:val="00F92787"/>
    <w:rsid w:val="00F93910"/>
    <w:rsid w:val="00F94075"/>
    <w:rsid w:val="00F947AF"/>
    <w:rsid w:val="00F94A07"/>
    <w:rsid w:val="00F954E2"/>
    <w:rsid w:val="00F95C00"/>
    <w:rsid w:val="00F97631"/>
    <w:rsid w:val="00FA0EDB"/>
    <w:rsid w:val="00FA1231"/>
    <w:rsid w:val="00FA1472"/>
    <w:rsid w:val="00FA1995"/>
    <w:rsid w:val="00FA1DBF"/>
    <w:rsid w:val="00FA25B1"/>
    <w:rsid w:val="00FA37F6"/>
    <w:rsid w:val="00FA424B"/>
    <w:rsid w:val="00FA47C6"/>
    <w:rsid w:val="00FA4F1D"/>
    <w:rsid w:val="00FA5CD0"/>
    <w:rsid w:val="00FA60FA"/>
    <w:rsid w:val="00FA65B8"/>
    <w:rsid w:val="00FA7954"/>
    <w:rsid w:val="00FA7D0C"/>
    <w:rsid w:val="00FB0003"/>
    <w:rsid w:val="00FB17E8"/>
    <w:rsid w:val="00FB249C"/>
    <w:rsid w:val="00FB3E84"/>
    <w:rsid w:val="00FB4602"/>
    <w:rsid w:val="00FB49F3"/>
    <w:rsid w:val="00FB7710"/>
    <w:rsid w:val="00FB7E6A"/>
    <w:rsid w:val="00FC0016"/>
    <w:rsid w:val="00FC1463"/>
    <w:rsid w:val="00FC193B"/>
    <w:rsid w:val="00FC3626"/>
    <w:rsid w:val="00FC4F69"/>
    <w:rsid w:val="00FC5645"/>
    <w:rsid w:val="00FC5F51"/>
    <w:rsid w:val="00FD1B63"/>
    <w:rsid w:val="00FD1E25"/>
    <w:rsid w:val="00FD1FF7"/>
    <w:rsid w:val="00FD2192"/>
    <w:rsid w:val="00FD391F"/>
    <w:rsid w:val="00FD40DD"/>
    <w:rsid w:val="00FD4BD6"/>
    <w:rsid w:val="00FD512E"/>
    <w:rsid w:val="00FD5BBA"/>
    <w:rsid w:val="00FD5CE7"/>
    <w:rsid w:val="00FD6A19"/>
    <w:rsid w:val="00FE0E9C"/>
    <w:rsid w:val="00FE1391"/>
    <w:rsid w:val="00FE1F95"/>
    <w:rsid w:val="00FE2590"/>
    <w:rsid w:val="00FE2B96"/>
    <w:rsid w:val="00FE3D98"/>
    <w:rsid w:val="00FE64BC"/>
    <w:rsid w:val="00FE70EE"/>
    <w:rsid w:val="00FE710B"/>
    <w:rsid w:val="00FF0253"/>
    <w:rsid w:val="00FF0728"/>
    <w:rsid w:val="00FF08B8"/>
    <w:rsid w:val="00FF19BD"/>
    <w:rsid w:val="00FF202A"/>
    <w:rsid w:val="00FF3665"/>
    <w:rsid w:val="00FF3E7D"/>
    <w:rsid w:val="00FF476E"/>
    <w:rsid w:val="00FF66D9"/>
    <w:rsid w:val="00FF6917"/>
    <w:rsid w:val="00FF6CD4"/>
    <w:rsid w:val="00FF6F3F"/>
    <w:rsid w:val="00FF72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EC3AF58"/>
  <w15:docId w15:val="{DDA2BFA3-4B2E-4F19-8C75-9E931AF2E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1CF3"/>
    <w:pPr>
      <w:spacing w:line="260" w:lineRule="atLeast"/>
      <w:jc w:val="both"/>
    </w:pPr>
    <w:rPr>
      <w:rFonts w:ascii="Arial" w:hAnsi="Arial"/>
      <w:szCs w:val="22"/>
      <w:lang w:eastAsia="en-US"/>
    </w:rPr>
  </w:style>
  <w:style w:type="paragraph" w:styleId="Naslov1">
    <w:name w:val="heading 1"/>
    <w:aliases w:val="NASLOV,H1,H11,H12,H13,hh1"/>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hh1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2A51D6"/>
    <w:pPr>
      <w:keepNext w:val="0"/>
      <w:keepLines w:val="0"/>
      <w:numPr>
        <w:numId w:val="0"/>
      </w:numPr>
      <w:tabs>
        <w:tab w:val="left" w:pos="600"/>
        <w:tab w:val="right" w:leader="dot" w:pos="9062"/>
      </w:tabs>
      <w:spacing w:before="120" w:after="120"/>
      <w:jc w:val="left"/>
      <w:outlineLvl w:val="9"/>
    </w:pPr>
    <w:rPr>
      <w:rFonts w:eastAsia="Calibri" w:cs="Arial"/>
      <w:noProof/>
      <w:sz w:val="20"/>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s>
    </w:pPr>
  </w:style>
  <w:style w:type="character" w:customStyle="1" w:styleId="Kazalovsebine1Znak">
    <w:name w:val="Kazalo vsebine 1 Znak"/>
    <w:link w:val="Kazalovsebine1"/>
    <w:uiPriority w:val="39"/>
    <w:rsid w:val="002A51D6"/>
    <w:rPr>
      <w:rFonts w:ascii="Arial" w:hAnsi="Arial" w:cs="Arial"/>
      <w:b/>
      <w:bCs/>
      <w:caps/>
      <w:noProof/>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customStyle="1" w:styleId="Nerazreenaomemba1">
    <w:name w:val="Nerazrešena omemba1"/>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spacing w:line="240" w:lineRule="auto"/>
      <w:ind w:left="425" w:hanging="425"/>
    </w:pPr>
    <w:rPr>
      <w:rFonts w:eastAsia="Times New Roman" w:cs="Arial"/>
      <w:sz w:val="22"/>
      <w:lang w:eastAsia="sl-SI"/>
    </w:rPr>
  </w:style>
  <w:style w:type="paragraph" w:customStyle="1" w:styleId="Odstavekseznama1">
    <w:name w:val="Odstavek seznama1"/>
    <w:basedOn w:val="Navaden"/>
    <w:rsid w:val="00ED7ED2"/>
    <w:pPr>
      <w:spacing w:line="240" w:lineRule="auto"/>
      <w:ind w:left="720"/>
      <w:contextualSpacing/>
      <w:jc w:val="left"/>
    </w:pPr>
    <w:rPr>
      <w:rFonts w:eastAsia="Times New Roman"/>
      <w:szCs w:val="20"/>
    </w:rPr>
  </w:style>
  <w:style w:type="character" w:styleId="Nerazreenaomemba">
    <w:name w:val="Unresolved Mention"/>
    <w:basedOn w:val="Privzetapisavaodstavka"/>
    <w:uiPriority w:val="99"/>
    <w:semiHidden/>
    <w:unhideWhenUsed/>
    <w:rsid w:val="004654EF"/>
    <w:rPr>
      <w:color w:val="808080"/>
      <w:shd w:val="clear" w:color="auto" w:fill="E6E6E6"/>
    </w:rPr>
  </w:style>
  <w:style w:type="numbering" w:customStyle="1" w:styleId="Headings1">
    <w:name w:val="Headings1"/>
    <w:uiPriority w:val="99"/>
    <w:rsid w:val="000C3620"/>
  </w:style>
  <w:style w:type="numbering" w:customStyle="1" w:styleId="Headings2">
    <w:name w:val="Headings2"/>
    <w:uiPriority w:val="99"/>
    <w:rsid w:val="000C3620"/>
  </w:style>
  <w:style w:type="character" w:customStyle="1" w:styleId="OdstavekseznamaZnak">
    <w:name w:val="Odstavek seznama Znak"/>
    <w:link w:val="Odstavekseznama"/>
    <w:uiPriority w:val="34"/>
    <w:locked/>
    <w:rsid w:val="0030524D"/>
    <w:rPr>
      <w:rFonts w:ascii="Arial" w:hAnsi="Arial"/>
      <w:szCs w:val="22"/>
      <w:lang w:eastAsia="en-US"/>
    </w:rPr>
  </w:style>
  <w:style w:type="paragraph" w:customStyle="1" w:styleId="xmsonormal">
    <w:name w:val="x_msonormal"/>
    <w:basedOn w:val="Navaden"/>
    <w:rsid w:val="0096799A"/>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96799A"/>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217">
      <w:bodyDiv w:val="1"/>
      <w:marLeft w:val="0"/>
      <w:marRight w:val="0"/>
      <w:marTop w:val="0"/>
      <w:marBottom w:val="0"/>
      <w:divBdr>
        <w:top w:val="none" w:sz="0" w:space="0" w:color="auto"/>
        <w:left w:val="none" w:sz="0" w:space="0" w:color="auto"/>
        <w:bottom w:val="none" w:sz="0" w:space="0" w:color="auto"/>
        <w:right w:val="none" w:sz="0" w:space="0" w:color="auto"/>
      </w:divBdr>
    </w:div>
    <w:div w:id="79181920">
      <w:bodyDiv w:val="1"/>
      <w:marLeft w:val="0"/>
      <w:marRight w:val="0"/>
      <w:marTop w:val="0"/>
      <w:marBottom w:val="0"/>
      <w:divBdr>
        <w:top w:val="none" w:sz="0" w:space="0" w:color="auto"/>
        <w:left w:val="none" w:sz="0" w:space="0" w:color="auto"/>
        <w:bottom w:val="none" w:sz="0" w:space="0" w:color="auto"/>
        <w:right w:val="none" w:sz="0" w:space="0" w:color="auto"/>
      </w:divBdr>
    </w:div>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521825109">
      <w:bodyDiv w:val="1"/>
      <w:marLeft w:val="0"/>
      <w:marRight w:val="0"/>
      <w:marTop w:val="0"/>
      <w:marBottom w:val="0"/>
      <w:divBdr>
        <w:top w:val="none" w:sz="0" w:space="0" w:color="auto"/>
        <w:left w:val="none" w:sz="0" w:space="0" w:color="auto"/>
        <w:bottom w:val="none" w:sz="0" w:space="0" w:color="auto"/>
        <w:right w:val="none" w:sz="0" w:space="0" w:color="auto"/>
      </w:divBdr>
    </w:div>
    <w:div w:id="553544522">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07535731">
      <w:bodyDiv w:val="1"/>
      <w:marLeft w:val="0"/>
      <w:marRight w:val="0"/>
      <w:marTop w:val="0"/>
      <w:marBottom w:val="0"/>
      <w:divBdr>
        <w:top w:val="none" w:sz="0" w:space="0" w:color="auto"/>
        <w:left w:val="none" w:sz="0" w:space="0" w:color="auto"/>
        <w:bottom w:val="none" w:sz="0" w:space="0" w:color="auto"/>
        <w:right w:val="none" w:sz="0" w:space="0" w:color="auto"/>
      </w:divBdr>
    </w:div>
    <w:div w:id="726994007">
      <w:bodyDiv w:val="1"/>
      <w:marLeft w:val="0"/>
      <w:marRight w:val="0"/>
      <w:marTop w:val="0"/>
      <w:marBottom w:val="0"/>
      <w:divBdr>
        <w:top w:val="none" w:sz="0" w:space="0" w:color="auto"/>
        <w:left w:val="none" w:sz="0" w:space="0" w:color="auto"/>
        <w:bottom w:val="none" w:sz="0" w:space="0" w:color="auto"/>
        <w:right w:val="none" w:sz="0" w:space="0" w:color="auto"/>
      </w:divBdr>
    </w:div>
    <w:div w:id="728380307">
      <w:bodyDiv w:val="1"/>
      <w:marLeft w:val="0"/>
      <w:marRight w:val="0"/>
      <w:marTop w:val="0"/>
      <w:marBottom w:val="0"/>
      <w:divBdr>
        <w:top w:val="none" w:sz="0" w:space="0" w:color="auto"/>
        <w:left w:val="none" w:sz="0" w:space="0" w:color="auto"/>
        <w:bottom w:val="none" w:sz="0" w:space="0" w:color="auto"/>
        <w:right w:val="none" w:sz="0" w:space="0" w:color="auto"/>
      </w:divBdr>
    </w:div>
    <w:div w:id="734742838">
      <w:bodyDiv w:val="1"/>
      <w:marLeft w:val="0"/>
      <w:marRight w:val="0"/>
      <w:marTop w:val="0"/>
      <w:marBottom w:val="0"/>
      <w:divBdr>
        <w:top w:val="none" w:sz="0" w:space="0" w:color="auto"/>
        <w:left w:val="none" w:sz="0" w:space="0" w:color="auto"/>
        <w:bottom w:val="none" w:sz="0" w:space="0" w:color="auto"/>
        <w:right w:val="none" w:sz="0" w:space="0" w:color="auto"/>
      </w:divBdr>
    </w:div>
    <w:div w:id="821776164">
      <w:bodyDiv w:val="1"/>
      <w:marLeft w:val="0"/>
      <w:marRight w:val="0"/>
      <w:marTop w:val="0"/>
      <w:marBottom w:val="0"/>
      <w:divBdr>
        <w:top w:val="none" w:sz="0" w:space="0" w:color="auto"/>
        <w:left w:val="none" w:sz="0" w:space="0" w:color="auto"/>
        <w:bottom w:val="none" w:sz="0" w:space="0" w:color="auto"/>
        <w:right w:val="none" w:sz="0" w:space="0" w:color="auto"/>
      </w:divBdr>
    </w:div>
    <w:div w:id="823352006">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403683">
      <w:bodyDiv w:val="1"/>
      <w:marLeft w:val="0"/>
      <w:marRight w:val="0"/>
      <w:marTop w:val="0"/>
      <w:marBottom w:val="0"/>
      <w:divBdr>
        <w:top w:val="none" w:sz="0" w:space="0" w:color="auto"/>
        <w:left w:val="none" w:sz="0" w:space="0" w:color="auto"/>
        <w:bottom w:val="none" w:sz="0" w:space="0" w:color="auto"/>
        <w:right w:val="none" w:sz="0" w:space="0" w:color="auto"/>
      </w:divBdr>
    </w:div>
    <w:div w:id="954288405">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5173652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261446421">
      <w:bodyDiv w:val="1"/>
      <w:marLeft w:val="0"/>
      <w:marRight w:val="0"/>
      <w:marTop w:val="0"/>
      <w:marBottom w:val="0"/>
      <w:divBdr>
        <w:top w:val="none" w:sz="0" w:space="0" w:color="auto"/>
        <w:left w:val="none" w:sz="0" w:space="0" w:color="auto"/>
        <w:bottom w:val="none" w:sz="0" w:space="0" w:color="auto"/>
        <w:right w:val="none" w:sz="0" w:space="0" w:color="auto"/>
      </w:divBdr>
    </w:div>
    <w:div w:id="1402678477">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488131341">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74437338">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67516877">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3903272">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853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2-01-3288" TargetMode="External"/><Relationship Id="rId26" Type="http://schemas.openxmlformats.org/officeDocument/2006/relationships/hyperlink" Target="http://www.uradni-list.si/1/objava.jsp?sop=2022-01-0554" TargetMode="External"/><Relationship Id="rId3" Type="http://schemas.openxmlformats.org/officeDocument/2006/relationships/styles" Target="styles.xml"/><Relationship Id="rId21" Type="http://schemas.openxmlformats.org/officeDocument/2006/relationships/hyperlink" Target="http://www.uradni-list.si/1/objava.jsp?sop=2018-01-375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2-01-1628" TargetMode="External"/><Relationship Id="rId25" Type="http://schemas.openxmlformats.org/officeDocument/2006/relationships/hyperlink" Target="http://www.uradni-list.si/1/objava.jsp?sop=2022-01-0015"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1-01-3294" TargetMode="External"/><Relationship Id="rId20" Type="http://schemas.openxmlformats.org/officeDocument/2006/relationships/hyperlink" Target="http://www.uradni-list.si/1/objava.jsp?sop=2015-01-350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uradni-list.si/1/objava.jsp?sop=2021-01-389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11-01-0765" TargetMode="External"/><Relationship Id="rId23" Type="http://schemas.openxmlformats.org/officeDocument/2006/relationships/hyperlink" Target="http://www.uradni-list.si/1/objava.jsp?sop=2019-01-3208" TargetMode="External"/><Relationship Id="rId28"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www.uradni-list.si/1/objava.jsp?sop=2014-01-3486"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0554" TargetMode="External"/><Relationship Id="rId22" Type="http://schemas.openxmlformats.org/officeDocument/2006/relationships/hyperlink" Target="http://www.uradni-list.si/1/objava.jsp?sop=2019-01-2612"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C56647-19E9-459E-BC04-A8A20976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31</TotalTime>
  <Pages>15</Pages>
  <Words>6995</Words>
  <Characters>39872</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46774</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Doroteja Umek</dc:creator>
  <cp:lastModifiedBy>Teja Logar</cp:lastModifiedBy>
  <cp:revision>6</cp:revision>
  <cp:lastPrinted>2019-02-12T07:01:00Z</cp:lastPrinted>
  <dcterms:created xsi:type="dcterms:W3CDTF">2022-06-07T15:53:00Z</dcterms:created>
  <dcterms:modified xsi:type="dcterms:W3CDTF">2022-06-09T06:36:00Z</dcterms:modified>
</cp:coreProperties>
</file>